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65" w:rsidRPr="00905875" w:rsidRDefault="000B01EC" w:rsidP="00062399">
      <w:pPr>
        <w:tabs>
          <w:tab w:val="left" w:pos="8647"/>
        </w:tabs>
        <w:rPr>
          <w:sz w:val="24"/>
          <w:szCs w:val="24"/>
        </w:rPr>
      </w:pPr>
      <w:r>
        <w:rPr>
          <w:rFonts w:hint="eastAsia"/>
          <w:sz w:val="24"/>
          <w:szCs w:val="24"/>
        </w:rPr>
        <w:t>定期調査省略予定</w:t>
      </w:r>
      <w:r w:rsidR="00905875" w:rsidRPr="00905875">
        <w:rPr>
          <w:rFonts w:hint="eastAsia"/>
          <w:sz w:val="24"/>
          <w:szCs w:val="24"/>
        </w:rPr>
        <w:t>品目表</w:t>
      </w:r>
      <w:r w:rsidR="00062399">
        <w:rPr>
          <w:sz w:val="24"/>
          <w:szCs w:val="24"/>
        </w:rPr>
        <w:tab/>
      </w:r>
      <w:r w:rsidR="00062399">
        <w:rPr>
          <w:rFonts w:hint="eastAsia"/>
          <w:sz w:val="24"/>
          <w:szCs w:val="24"/>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18"/>
        <w:gridCol w:w="1418"/>
        <w:gridCol w:w="1559"/>
        <w:gridCol w:w="1701"/>
        <w:gridCol w:w="1843"/>
        <w:gridCol w:w="1240"/>
      </w:tblGrid>
      <w:tr w:rsidR="00154A06" w:rsidRPr="008D1DD8" w:rsidTr="008D1DD8">
        <w:tc>
          <w:tcPr>
            <w:tcW w:w="391"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852D1A" w:rsidP="008D1DD8">
            <w:pPr>
              <w:spacing w:line="360" w:lineRule="auto"/>
              <w:jc w:val="center"/>
            </w:pPr>
            <w:r w:rsidRPr="008D1DD8">
              <w:rPr>
                <w:rFonts w:hint="eastAsia"/>
              </w:rPr>
              <w:t>販売名</w:t>
            </w:r>
          </w:p>
        </w:tc>
        <w:tc>
          <w:tcPr>
            <w:tcW w:w="1418" w:type="dxa"/>
            <w:shd w:val="clear" w:color="auto" w:fill="auto"/>
          </w:tcPr>
          <w:p w:rsidR="00905875" w:rsidRPr="008D1DD8" w:rsidRDefault="00905875" w:rsidP="008D1DD8">
            <w:pPr>
              <w:spacing w:line="360" w:lineRule="auto"/>
              <w:jc w:val="center"/>
            </w:pPr>
            <w:r w:rsidRPr="008D1DD8">
              <w:rPr>
                <w:rFonts w:hint="eastAsia"/>
              </w:rPr>
              <w:t>一般的名称</w:t>
            </w:r>
          </w:p>
        </w:tc>
        <w:tc>
          <w:tcPr>
            <w:tcW w:w="1559" w:type="dxa"/>
            <w:shd w:val="clear" w:color="auto" w:fill="auto"/>
          </w:tcPr>
          <w:p w:rsidR="00905875" w:rsidRPr="008D1DD8" w:rsidRDefault="00852D1A" w:rsidP="008D1DD8">
            <w:pPr>
              <w:spacing w:line="360" w:lineRule="auto"/>
              <w:jc w:val="center"/>
            </w:pPr>
            <w:r w:rsidRPr="008D1DD8">
              <w:rPr>
                <w:rFonts w:hint="eastAsia"/>
              </w:rPr>
              <w:t>製品群区分</w:t>
            </w:r>
          </w:p>
        </w:tc>
        <w:tc>
          <w:tcPr>
            <w:tcW w:w="1701" w:type="dxa"/>
            <w:shd w:val="clear" w:color="auto" w:fill="auto"/>
          </w:tcPr>
          <w:p w:rsidR="00905875" w:rsidRPr="008D1DD8" w:rsidRDefault="00905875" w:rsidP="008D1DD8">
            <w:pPr>
              <w:spacing w:line="360" w:lineRule="auto"/>
              <w:jc w:val="center"/>
            </w:pPr>
            <w:r w:rsidRPr="008D1DD8">
              <w:rPr>
                <w:rFonts w:hint="eastAsia"/>
              </w:rPr>
              <w:t>認証</w:t>
            </w:r>
            <w:r w:rsidR="00007D3E" w:rsidRPr="008D1DD8">
              <w:rPr>
                <w:rFonts w:hint="eastAsia"/>
              </w:rPr>
              <w:t>(</w:t>
            </w:r>
            <w:r w:rsidR="00007D3E" w:rsidRPr="008D1DD8">
              <w:rPr>
                <w:rFonts w:hint="eastAsia"/>
              </w:rPr>
              <w:t>承認</w:t>
            </w:r>
            <w:r w:rsidR="00007D3E" w:rsidRPr="008D1DD8">
              <w:rPr>
                <w:rFonts w:hint="eastAsia"/>
              </w:rPr>
              <w:t>)</w:t>
            </w:r>
            <w:r w:rsidRPr="008D1DD8">
              <w:rPr>
                <w:rFonts w:hint="eastAsia"/>
              </w:rPr>
              <w:t>番号</w:t>
            </w:r>
          </w:p>
        </w:tc>
        <w:tc>
          <w:tcPr>
            <w:tcW w:w="1843" w:type="dxa"/>
            <w:shd w:val="clear" w:color="auto" w:fill="auto"/>
          </w:tcPr>
          <w:p w:rsidR="00905875" w:rsidRPr="008D1DD8" w:rsidRDefault="00852D1A" w:rsidP="008D1DD8">
            <w:pPr>
              <w:spacing w:line="360" w:lineRule="auto"/>
              <w:jc w:val="center"/>
              <w:rPr>
                <w:sz w:val="18"/>
                <w:szCs w:val="18"/>
              </w:rPr>
            </w:pPr>
            <w:r w:rsidRPr="008D1DD8">
              <w:rPr>
                <w:rFonts w:hint="eastAsia"/>
              </w:rPr>
              <w:t>認証</w:t>
            </w:r>
            <w:r w:rsidRPr="008D1DD8">
              <w:rPr>
                <w:rFonts w:hint="eastAsia"/>
              </w:rPr>
              <w:t>(</w:t>
            </w:r>
            <w:r w:rsidRPr="008D1DD8">
              <w:rPr>
                <w:rFonts w:hint="eastAsia"/>
              </w:rPr>
              <w:t>承認</w:t>
            </w:r>
            <w:r w:rsidRPr="008D1DD8">
              <w:rPr>
                <w:rFonts w:hint="eastAsia"/>
              </w:rPr>
              <w:t>)</w:t>
            </w:r>
            <w:r w:rsidRPr="008D1DD8">
              <w:rPr>
                <w:rFonts w:hint="eastAsia"/>
              </w:rPr>
              <w:t>年月日</w:t>
            </w:r>
          </w:p>
        </w:tc>
        <w:tc>
          <w:tcPr>
            <w:tcW w:w="1240" w:type="dxa"/>
            <w:shd w:val="clear" w:color="auto" w:fill="auto"/>
          </w:tcPr>
          <w:p w:rsidR="00905875" w:rsidRPr="008D1DD8" w:rsidRDefault="00852D1A" w:rsidP="008D1DD8">
            <w:pPr>
              <w:spacing w:line="360" w:lineRule="auto"/>
              <w:jc w:val="center"/>
            </w:pPr>
            <w:r w:rsidRPr="008D1DD8">
              <w:rPr>
                <w:rFonts w:hint="eastAsia"/>
                <w:sz w:val="18"/>
                <w:szCs w:val="18"/>
              </w:rPr>
              <w:t>クラス分類</w:t>
            </w:r>
          </w:p>
        </w:tc>
      </w:tr>
      <w:tr w:rsidR="00154A06" w:rsidRPr="008D1DD8" w:rsidTr="008D1DD8">
        <w:tc>
          <w:tcPr>
            <w:tcW w:w="391" w:type="dxa"/>
            <w:shd w:val="clear" w:color="auto" w:fill="auto"/>
          </w:tcPr>
          <w:p w:rsidR="00905875" w:rsidRPr="008D1DD8" w:rsidRDefault="00905875" w:rsidP="008D1DD8">
            <w:pPr>
              <w:spacing w:line="360" w:lineRule="auto"/>
            </w:pPr>
            <w:r w:rsidRPr="008D1DD8">
              <w:rPr>
                <w:rFonts w:hint="eastAsia"/>
              </w:rPr>
              <w:t>1</w:t>
            </w:r>
          </w:p>
        </w:tc>
        <w:tc>
          <w:tcPr>
            <w:tcW w:w="1418"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905875" w:rsidP="008D1DD8">
            <w:pPr>
              <w:spacing w:line="360" w:lineRule="auto"/>
            </w:pPr>
          </w:p>
        </w:tc>
        <w:tc>
          <w:tcPr>
            <w:tcW w:w="1559" w:type="dxa"/>
            <w:shd w:val="clear" w:color="auto" w:fill="auto"/>
          </w:tcPr>
          <w:p w:rsidR="00905875" w:rsidRPr="008D1DD8" w:rsidRDefault="00905875" w:rsidP="008D1DD8">
            <w:pPr>
              <w:spacing w:line="360" w:lineRule="auto"/>
            </w:pPr>
          </w:p>
        </w:tc>
        <w:tc>
          <w:tcPr>
            <w:tcW w:w="1701" w:type="dxa"/>
            <w:shd w:val="clear" w:color="auto" w:fill="auto"/>
          </w:tcPr>
          <w:p w:rsidR="00905875" w:rsidRPr="008D1DD8" w:rsidRDefault="00905875" w:rsidP="008D1DD8">
            <w:pPr>
              <w:spacing w:line="360" w:lineRule="auto"/>
            </w:pPr>
          </w:p>
        </w:tc>
        <w:tc>
          <w:tcPr>
            <w:tcW w:w="1843" w:type="dxa"/>
            <w:shd w:val="clear" w:color="auto" w:fill="auto"/>
          </w:tcPr>
          <w:p w:rsidR="00905875" w:rsidRPr="008D1DD8" w:rsidRDefault="00905875" w:rsidP="008D1DD8">
            <w:pPr>
              <w:spacing w:line="360" w:lineRule="auto"/>
            </w:pPr>
          </w:p>
        </w:tc>
        <w:tc>
          <w:tcPr>
            <w:tcW w:w="1240" w:type="dxa"/>
            <w:shd w:val="clear" w:color="auto" w:fill="auto"/>
          </w:tcPr>
          <w:p w:rsidR="00905875" w:rsidRPr="008D1DD8" w:rsidRDefault="00905875" w:rsidP="008D1DD8">
            <w:pPr>
              <w:spacing w:line="360" w:lineRule="auto"/>
            </w:pPr>
          </w:p>
        </w:tc>
      </w:tr>
      <w:tr w:rsidR="00154A06" w:rsidRPr="008D1DD8" w:rsidTr="008D1DD8">
        <w:tc>
          <w:tcPr>
            <w:tcW w:w="391" w:type="dxa"/>
            <w:shd w:val="clear" w:color="auto" w:fill="auto"/>
          </w:tcPr>
          <w:p w:rsidR="00905875" w:rsidRPr="008D1DD8" w:rsidRDefault="00905875" w:rsidP="008D1DD8">
            <w:pPr>
              <w:spacing w:line="360" w:lineRule="auto"/>
            </w:pPr>
            <w:r w:rsidRPr="008D1DD8">
              <w:rPr>
                <w:rFonts w:hint="eastAsia"/>
              </w:rPr>
              <w:t>2</w:t>
            </w:r>
          </w:p>
        </w:tc>
        <w:tc>
          <w:tcPr>
            <w:tcW w:w="1418"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905875" w:rsidP="008D1DD8">
            <w:pPr>
              <w:spacing w:line="360" w:lineRule="auto"/>
            </w:pPr>
          </w:p>
        </w:tc>
        <w:tc>
          <w:tcPr>
            <w:tcW w:w="1559" w:type="dxa"/>
            <w:shd w:val="clear" w:color="auto" w:fill="auto"/>
          </w:tcPr>
          <w:p w:rsidR="00905875" w:rsidRPr="008D1DD8" w:rsidRDefault="00905875" w:rsidP="008D1DD8">
            <w:pPr>
              <w:spacing w:line="360" w:lineRule="auto"/>
            </w:pPr>
          </w:p>
        </w:tc>
        <w:tc>
          <w:tcPr>
            <w:tcW w:w="1701" w:type="dxa"/>
            <w:shd w:val="clear" w:color="auto" w:fill="auto"/>
          </w:tcPr>
          <w:p w:rsidR="00905875" w:rsidRPr="008D1DD8" w:rsidRDefault="00905875" w:rsidP="008D1DD8">
            <w:pPr>
              <w:spacing w:line="360" w:lineRule="auto"/>
            </w:pPr>
          </w:p>
        </w:tc>
        <w:tc>
          <w:tcPr>
            <w:tcW w:w="1843" w:type="dxa"/>
            <w:shd w:val="clear" w:color="auto" w:fill="auto"/>
          </w:tcPr>
          <w:p w:rsidR="00905875" w:rsidRPr="008D1DD8" w:rsidRDefault="00905875" w:rsidP="008D1DD8">
            <w:pPr>
              <w:spacing w:line="360" w:lineRule="auto"/>
            </w:pPr>
          </w:p>
        </w:tc>
        <w:tc>
          <w:tcPr>
            <w:tcW w:w="1240" w:type="dxa"/>
            <w:shd w:val="clear" w:color="auto" w:fill="auto"/>
          </w:tcPr>
          <w:p w:rsidR="00905875" w:rsidRPr="008D1DD8" w:rsidRDefault="00905875" w:rsidP="008D1DD8">
            <w:pPr>
              <w:spacing w:line="360" w:lineRule="auto"/>
            </w:pPr>
          </w:p>
        </w:tc>
      </w:tr>
      <w:tr w:rsidR="00154A06" w:rsidRPr="008D1DD8" w:rsidTr="008D1DD8">
        <w:tc>
          <w:tcPr>
            <w:tcW w:w="391" w:type="dxa"/>
            <w:shd w:val="clear" w:color="auto" w:fill="auto"/>
          </w:tcPr>
          <w:p w:rsidR="00905875" w:rsidRPr="008D1DD8" w:rsidRDefault="00905875" w:rsidP="008D1DD8">
            <w:pPr>
              <w:spacing w:line="360" w:lineRule="auto"/>
            </w:pPr>
            <w:r w:rsidRPr="008D1DD8">
              <w:rPr>
                <w:rFonts w:hint="eastAsia"/>
              </w:rPr>
              <w:t>3</w:t>
            </w:r>
          </w:p>
        </w:tc>
        <w:tc>
          <w:tcPr>
            <w:tcW w:w="1418"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905875" w:rsidP="008D1DD8">
            <w:pPr>
              <w:spacing w:line="360" w:lineRule="auto"/>
            </w:pPr>
          </w:p>
        </w:tc>
        <w:tc>
          <w:tcPr>
            <w:tcW w:w="1559" w:type="dxa"/>
            <w:shd w:val="clear" w:color="auto" w:fill="auto"/>
          </w:tcPr>
          <w:p w:rsidR="00905875" w:rsidRPr="008D1DD8" w:rsidRDefault="00905875" w:rsidP="008D1DD8">
            <w:pPr>
              <w:spacing w:line="360" w:lineRule="auto"/>
            </w:pPr>
          </w:p>
        </w:tc>
        <w:tc>
          <w:tcPr>
            <w:tcW w:w="1701" w:type="dxa"/>
            <w:shd w:val="clear" w:color="auto" w:fill="auto"/>
          </w:tcPr>
          <w:p w:rsidR="00905875" w:rsidRPr="008D1DD8" w:rsidRDefault="00905875" w:rsidP="008D1DD8">
            <w:pPr>
              <w:spacing w:line="360" w:lineRule="auto"/>
            </w:pPr>
          </w:p>
        </w:tc>
        <w:tc>
          <w:tcPr>
            <w:tcW w:w="1843" w:type="dxa"/>
            <w:shd w:val="clear" w:color="auto" w:fill="auto"/>
          </w:tcPr>
          <w:p w:rsidR="00905875" w:rsidRPr="008D1DD8" w:rsidRDefault="00905875" w:rsidP="008D1DD8">
            <w:pPr>
              <w:spacing w:line="360" w:lineRule="auto"/>
            </w:pPr>
          </w:p>
        </w:tc>
        <w:tc>
          <w:tcPr>
            <w:tcW w:w="1240" w:type="dxa"/>
            <w:shd w:val="clear" w:color="auto" w:fill="auto"/>
          </w:tcPr>
          <w:p w:rsidR="00905875" w:rsidRPr="008D1DD8" w:rsidRDefault="00905875" w:rsidP="008D1DD8">
            <w:pPr>
              <w:spacing w:line="360" w:lineRule="auto"/>
            </w:pPr>
          </w:p>
        </w:tc>
      </w:tr>
      <w:tr w:rsidR="00154A06" w:rsidRPr="008D1DD8" w:rsidTr="008D1DD8">
        <w:tc>
          <w:tcPr>
            <w:tcW w:w="391" w:type="dxa"/>
            <w:shd w:val="clear" w:color="auto" w:fill="auto"/>
          </w:tcPr>
          <w:p w:rsidR="00905875" w:rsidRPr="008D1DD8" w:rsidRDefault="00905875" w:rsidP="008D1DD8">
            <w:pPr>
              <w:spacing w:line="360" w:lineRule="auto"/>
            </w:pPr>
            <w:r w:rsidRPr="008D1DD8">
              <w:rPr>
                <w:rFonts w:hint="eastAsia"/>
              </w:rPr>
              <w:t>4</w:t>
            </w:r>
          </w:p>
        </w:tc>
        <w:tc>
          <w:tcPr>
            <w:tcW w:w="1418"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905875" w:rsidP="008D1DD8">
            <w:pPr>
              <w:spacing w:line="360" w:lineRule="auto"/>
            </w:pPr>
          </w:p>
        </w:tc>
        <w:tc>
          <w:tcPr>
            <w:tcW w:w="1559" w:type="dxa"/>
            <w:shd w:val="clear" w:color="auto" w:fill="auto"/>
          </w:tcPr>
          <w:p w:rsidR="00905875" w:rsidRPr="008D1DD8" w:rsidRDefault="00905875" w:rsidP="008D1DD8">
            <w:pPr>
              <w:spacing w:line="360" w:lineRule="auto"/>
            </w:pPr>
          </w:p>
        </w:tc>
        <w:tc>
          <w:tcPr>
            <w:tcW w:w="1701" w:type="dxa"/>
            <w:shd w:val="clear" w:color="auto" w:fill="auto"/>
          </w:tcPr>
          <w:p w:rsidR="00905875" w:rsidRPr="008D1DD8" w:rsidRDefault="00905875" w:rsidP="008D1DD8">
            <w:pPr>
              <w:spacing w:line="360" w:lineRule="auto"/>
            </w:pPr>
          </w:p>
        </w:tc>
        <w:tc>
          <w:tcPr>
            <w:tcW w:w="1843" w:type="dxa"/>
            <w:shd w:val="clear" w:color="auto" w:fill="auto"/>
          </w:tcPr>
          <w:p w:rsidR="00905875" w:rsidRPr="008D1DD8" w:rsidRDefault="00905875" w:rsidP="008D1DD8">
            <w:pPr>
              <w:spacing w:line="360" w:lineRule="auto"/>
            </w:pPr>
          </w:p>
        </w:tc>
        <w:tc>
          <w:tcPr>
            <w:tcW w:w="1240" w:type="dxa"/>
            <w:shd w:val="clear" w:color="auto" w:fill="auto"/>
          </w:tcPr>
          <w:p w:rsidR="00905875" w:rsidRPr="008D1DD8" w:rsidRDefault="00905875" w:rsidP="008D1DD8">
            <w:pPr>
              <w:spacing w:line="360" w:lineRule="auto"/>
            </w:pPr>
          </w:p>
        </w:tc>
      </w:tr>
      <w:tr w:rsidR="00154A06" w:rsidRPr="008D1DD8" w:rsidTr="008D1DD8">
        <w:tc>
          <w:tcPr>
            <w:tcW w:w="391" w:type="dxa"/>
            <w:shd w:val="clear" w:color="auto" w:fill="auto"/>
          </w:tcPr>
          <w:p w:rsidR="00905875" w:rsidRPr="008D1DD8" w:rsidRDefault="00905875" w:rsidP="008D1DD8">
            <w:pPr>
              <w:spacing w:line="360" w:lineRule="auto"/>
            </w:pPr>
            <w:r w:rsidRPr="008D1DD8">
              <w:rPr>
                <w:rFonts w:hint="eastAsia"/>
              </w:rPr>
              <w:t>5</w:t>
            </w:r>
          </w:p>
        </w:tc>
        <w:tc>
          <w:tcPr>
            <w:tcW w:w="1418" w:type="dxa"/>
            <w:shd w:val="clear" w:color="auto" w:fill="auto"/>
          </w:tcPr>
          <w:p w:rsidR="00905875" w:rsidRPr="008D1DD8" w:rsidRDefault="00905875" w:rsidP="008D1DD8">
            <w:pPr>
              <w:spacing w:line="360" w:lineRule="auto"/>
            </w:pPr>
          </w:p>
        </w:tc>
        <w:tc>
          <w:tcPr>
            <w:tcW w:w="1418" w:type="dxa"/>
            <w:shd w:val="clear" w:color="auto" w:fill="auto"/>
          </w:tcPr>
          <w:p w:rsidR="00905875" w:rsidRPr="008D1DD8" w:rsidRDefault="00905875" w:rsidP="008D1DD8">
            <w:pPr>
              <w:spacing w:line="360" w:lineRule="auto"/>
            </w:pPr>
          </w:p>
        </w:tc>
        <w:tc>
          <w:tcPr>
            <w:tcW w:w="1559" w:type="dxa"/>
            <w:shd w:val="clear" w:color="auto" w:fill="auto"/>
          </w:tcPr>
          <w:p w:rsidR="00905875" w:rsidRPr="008D1DD8" w:rsidRDefault="00905875" w:rsidP="008D1DD8">
            <w:pPr>
              <w:spacing w:line="360" w:lineRule="auto"/>
            </w:pPr>
          </w:p>
        </w:tc>
        <w:tc>
          <w:tcPr>
            <w:tcW w:w="1701" w:type="dxa"/>
            <w:shd w:val="clear" w:color="auto" w:fill="auto"/>
          </w:tcPr>
          <w:p w:rsidR="00905875" w:rsidRPr="008D1DD8" w:rsidRDefault="00905875" w:rsidP="008D1DD8">
            <w:pPr>
              <w:spacing w:line="360" w:lineRule="auto"/>
            </w:pPr>
          </w:p>
        </w:tc>
        <w:tc>
          <w:tcPr>
            <w:tcW w:w="1843" w:type="dxa"/>
            <w:shd w:val="clear" w:color="auto" w:fill="auto"/>
          </w:tcPr>
          <w:p w:rsidR="00905875" w:rsidRPr="008D1DD8" w:rsidRDefault="00905875" w:rsidP="008D1DD8">
            <w:pPr>
              <w:spacing w:line="360" w:lineRule="auto"/>
            </w:pPr>
          </w:p>
        </w:tc>
        <w:tc>
          <w:tcPr>
            <w:tcW w:w="1240" w:type="dxa"/>
            <w:shd w:val="clear" w:color="auto" w:fill="auto"/>
          </w:tcPr>
          <w:p w:rsidR="00905875" w:rsidRPr="008D1DD8" w:rsidRDefault="00905875" w:rsidP="008D1DD8">
            <w:pPr>
              <w:spacing w:line="360" w:lineRule="auto"/>
            </w:pPr>
          </w:p>
        </w:tc>
      </w:tr>
    </w:tbl>
    <w:p w:rsidR="00062399" w:rsidRPr="005C2725" w:rsidRDefault="00062399" w:rsidP="00062399">
      <w:pPr>
        <w:autoSpaceDE w:val="0"/>
        <w:autoSpaceDN w:val="0"/>
        <w:adjustRightInd w:val="0"/>
        <w:jc w:val="left"/>
        <w:rPr>
          <w:rFonts w:cs="ＭＳ 明朝"/>
          <w:vanish/>
          <w:kern w:val="0"/>
        </w:rPr>
      </w:pPr>
      <w:r>
        <w:br w:type="page"/>
      </w:r>
      <w:bookmarkStart w:id="0" w:name="_GoBack"/>
      <w:r w:rsidRPr="005C2725">
        <w:rPr>
          <w:rFonts w:cs="ＭＳ 明朝" w:hint="eastAsia"/>
          <w:vanish/>
          <w:kern w:val="0"/>
        </w:rPr>
        <w:lastRenderedPageBreak/>
        <w:t>（注意）</w:t>
      </w:r>
    </w:p>
    <w:p w:rsidR="00062399" w:rsidRPr="005C2725" w:rsidRDefault="00062399" w:rsidP="00062399">
      <w:pPr>
        <w:autoSpaceDE w:val="0"/>
        <w:autoSpaceDN w:val="0"/>
        <w:adjustRightInd w:val="0"/>
        <w:ind w:leftChars="203" w:left="708" w:hanging="282"/>
        <w:jc w:val="left"/>
        <w:rPr>
          <w:rFonts w:cs="ＭＳ 明朝"/>
          <w:vanish/>
          <w:kern w:val="0"/>
        </w:rPr>
      </w:pPr>
      <w:r w:rsidRPr="005C2725">
        <w:rPr>
          <w:rFonts w:cs="ＭＳ 明朝" w:hint="eastAsia"/>
          <w:vanish/>
          <w:kern w:val="0"/>
        </w:rPr>
        <w:t>1</w:t>
      </w:r>
      <w:r w:rsidRPr="005C2725">
        <w:rPr>
          <w:rFonts w:cs="ＭＳ 明朝" w:hint="eastAsia"/>
          <w:vanish/>
          <w:kern w:val="0"/>
        </w:rPr>
        <w:t xml:space="preserve">　本申請により交付される予定の基準適合証をもって調査を省略する品目について、承認を受けたものも含め、全て記載すること。</w:t>
      </w:r>
    </w:p>
    <w:p w:rsidR="001C5C70" w:rsidRPr="005C2725" w:rsidRDefault="001C5C70" w:rsidP="00062399">
      <w:pPr>
        <w:autoSpaceDE w:val="0"/>
        <w:autoSpaceDN w:val="0"/>
        <w:adjustRightInd w:val="0"/>
        <w:ind w:leftChars="203" w:left="708" w:hanging="282"/>
        <w:jc w:val="left"/>
        <w:rPr>
          <w:rFonts w:cs="ＭＳ 明朝"/>
          <w:vanish/>
          <w:kern w:val="0"/>
        </w:rPr>
      </w:pPr>
      <w:r w:rsidRPr="005C2725">
        <w:rPr>
          <w:rFonts w:cs="ＭＳ 明朝"/>
          <w:vanish/>
          <w:kern w:val="0"/>
        </w:rPr>
        <w:t>2</w:t>
      </w:r>
      <w:r w:rsidRPr="005C2725">
        <w:rPr>
          <w:rFonts w:cs="ＭＳ 明朝" w:hint="eastAsia"/>
          <w:vanish/>
          <w:kern w:val="0"/>
        </w:rPr>
        <w:t xml:space="preserve">　認証（承認）年月日については、初回認証日を記載すること。</w:t>
      </w:r>
    </w:p>
    <w:p w:rsidR="00062399" w:rsidRPr="005C2725" w:rsidRDefault="001C5C70" w:rsidP="00062399">
      <w:pPr>
        <w:autoSpaceDE w:val="0"/>
        <w:autoSpaceDN w:val="0"/>
        <w:adjustRightInd w:val="0"/>
        <w:ind w:leftChars="203" w:left="708" w:hanging="282"/>
        <w:jc w:val="left"/>
        <w:rPr>
          <w:rFonts w:cs="ＭＳ 明朝"/>
          <w:vanish/>
          <w:kern w:val="0"/>
        </w:rPr>
      </w:pPr>
      <w:r w:rsidRPr="005C2725">
        <w:rPr>
          <w:rFonts w:cs="ＭＳ 明朝" w:hint="eastAsia"/>
          <w:vanish/>
          <w:kern w:val="0"/>
        </w:rPr>
        <w:t>3</w:t>
      </w:r>
      <w:r w:rsidR="00062399" w:rsidRPr="005C2725">
        <w:rPr>
          <w:rFonts w:cs="ＭＳ 明朝" w:hint="eastAsia"/>
          <w:vanish/>
          <w:kern w:val="0"/>
        </w:rPr>
        <w:t xml:space="preserve">　現在認証</w:t>
      </w:r>
      <w:r w:rsidR="00062399" w:rsidRPr="005C2725">
        <w:rPr>
          <w:rFonts w:cs="ＭＳ 明朝" w:hint="eastAsia"/>
          <w:vanish/>
          <w:kern w:val="0"/>
        </w:rPr>
        <w:t>(</w:t>
      </w:r>
      <w:r w:rsidR="00062399" w:rsidRPr="005C2725">
        <w:rPr>
          <w:rFonts w:cs="ＭＳ 明朝" w:hint="eastAsia"/>
          <w:vanish/>
          <w:kern w:val="0"/>
        </w:rPr>
        <w:t>承認</w:t>
      </w:r>
      <w:r w:rsidR="00062399" w:rsidRPr="005C2725">
        <w:rPr>
          <w:rFonts w:cs="ＭＳ 明朝" w:hint="eastAsia"/>
          <w:vanish/>
          <w:kern w:val="0"/>
        </w:rPr>
        <w:t>)</w:t>
      </w:r>
      <w:r w:rsidR="00062399" w:rsidRPr="005C2725">
        <w:rPr>
          <w:rFonts w:cs="ＭＳ 明朝" w:hint="eastAsia"/>
          <w:vanish/>
          <w:kern w:val="0"/>
        </w:rPr>
        <w:t>申請中の品目については、｢認証</w:t>
      </w:r>
      <w:r w:rsidR="00062399" w:rsidRPr="005C2725">
        <w:rPr>
          <w:rFonts w:cs="ＭＳ 明朝" w:hint="eastAsia"/>
          <w:vanish/>
          <w:kern w:val="0"/>
        </w:rPr>
        <w:t>(</w:t>
      </w:r>
      <w:r w:rsidR="00062399" w:rsidRPr="005C2725">
        <w:rPr>
          <w:rFonts w:cs="ＭＳ 明朝" w:hint="eastAsia"/>
          <w:vanish/>
          <w:kern w:val="0"/>
        </w:rPr>
        <w:t>承認</w:t>
      </w:r>
      <w:r w:rsidR="00062399" w:rsidRPr="005C2725">
        <w:rPr>
          <w:rFonts w:cs="ＭＳ 明朝" w:hint="eastAsia"/>
          <w:vanish/>
          <w:kern w:val="0"/>
        </w:rPr>
        <w:t>)</w:t>
      </w:r>
      <w:r w:rsidR="00062399" w:rsidRPr="005C2725">
        <w:rPr>
          <w:rFonts w:cs="ＭＳ 明朝" w:hint="eastAsia"/>
          <w:vanish/>
          <w:kern w:val="0"/>
        </w:rPr>
        <w:t>番号｣欄及び｢認証</w:t>
      </w:r>
      <w:r w:rsidR="00062399" w:rsidRPr="005C2725">
        <w:rPr>
          <w:rFonts w:cs="ＭＳ 明朝" w:hint="eastAsia"/>
          <w:vanish/>
          <w:kern w:val="0"/>
        </w:rPr>
        <w:t>(</w:t>
      </w:r>
      <w:r w:rsidR="00062399" w:rsidRPr="005C2725">
        <w:rPr>
          <w:rFonts w:cs="ＭＳ 明朝" w:hint="eastAsia"/>
          <w:vanish/>
          <w:kern w:val="0"/>
        </w:rPr>
        <w:t>承認</w:t>
      </w:r>
      <w:r w:rsidR="00062399" w:rsidRPr="005C2725">
        <w:rPr>
          <w:rFonts w:cs="ＭＳ 明朝" w:hint="eastAsia"/>
          <w:vanish/>
          <w:kern w:val="0"/>
        </w:rPr>
        <w:t>)</w:t>
      </w:r>
      <w:r w:rsidR="00062399" w:rsidRPr="005C2725">
        <w:rPr>
          <w:rFonts w:cs="ＭＳ 明朝" w:hint="eastAsia"/>
          <w:vanish/>
          <w:kern w:val="0"/>
        </w:rPr>
        <w:t>年月日｣欄にその旨を記載すること。</w:t>
      </w:r>
    </w:p>
    <w:p w:rsidR="00062399" w:rsidRPr="005C2725" w:rsidRDefault="001C5C70" w:rsidP="00062399">
      <w:pPr>
        <w:autoSpaceDE w:val="0"/>
        <w:autoSpaceDN w:val="0"/>
        <w:adjustRightInd w:val="0"/>
        <w:ind w:leftChars="203" w:left="708" w:hanging="282"/>
        <w:jc w:val="left"/>
        <w:rPr>
          <w:rFonts w:cs="ＭＳ 明朝"/>
          <w:vanish/>
          <w:kern w:val="0"/>
        </w:rPr>
      </w:pPr>
      <w:r w:rsidRPr="005C2725">
        <w:rPr>
          <w:rFonts w:cs="ＭＳ 明朝" w:hint="eastAsia"/>
          <w:vanish/>
          <w:kern w:val="0"/>
        </w:rPr>
        <w:t>4</w:t>
      </w:r>
      <w:r w:rsidR="00062399" w:rsidRPr="005C2725">
        <w:rPr>
          <w:rFonts w:cs="ＭＳ 明朝" w:hint="eastAsia"/>
          <w:vanish/>
          <w:kern w:val="0"/>
        </w:rPr>
        <w:t xml:space="preserve">　</w:t>
      </w:r>
      <w:r w:rsidR="00062399" w:rsidRPr="005C2725">
        <w:rPr>
          <w:rFonts w:ascii="ＭＳ 明朝" w:hAnsi="ＭＳ 明朝" w:cs="ＭＳ 明朝" w:hint="eastAsia"/>
          <w:vanish/>
          <w:kern w:val="0"/>
          <w:szCs w:val="21"/>
        </w:rPr>
        <w:t>提出時には、（注意）以降削除すること</w:t>
      </w:r>
      <w:r w:rsidR="000D23B0" w:rsidRPr="005C2725">
        <w:rPr>
          <w:rFonts w:ascii="ＭＳ 明朝" w:hAnsi="ＭＳ 明朝" w:cs="ＭＳ 明朝" w:hint="eastAsia"/>
          <w:vanish/>
          <w:kern w:val="0"/>
          <w:szCs w:val="21"/>
        </w:rPr>
        <w:t>。</w:t>
      </w:r>
      <w:bookmarkEnd w:id="0"/>
    </w:p>
    <w:sectPr w:rsidR="00062399" w:rsidRPr="005C2725" w:rsidSect="00154A06">
      <w:pgSz w:w="11906" w:h="16838"/>
      <w:pgMar w:top="158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70" w:rsidRDefault="003F0670" w:rsidP="00FC668A">
      <w:r>
        <w:separator/>
      </w:r>
    </w:p>
  </w:endnote>
  <w:endnote w:type="continuationSeparator" w:id="0">
    <w:p w:rsidR="003F0670" w:rsidRDefault="003F0670" w:rsidP="00FC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70" w:rsidRDefault="003F0670" w:rsidP="00FC668A">
      <w:r>
        <w:separator/>
      </w:r>
    </w:p>
  </w:footnote>
  <w:footnote w:type="continuationSeparator" w:id="0">
    <w:p w:rsidR="003F0670" w:rsidRDefault="003F0670" w:rsidP="00FC6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875"/>
    <w:rsid w:val="00007D3E"/>
    <w:rsid w:val="00062399"/>
    <w:rsid w:val="000B01EC"/>
    <w:rsid w:val="000D23B0"/>
    <w:rsid w:val="00154A06"/>
    <w:rsid w:val="001C5C70"/>
    <w:rsid w:val="00290A3C"/>
    <w:rsid w:val="003F0670"/>
    <w:rsid w:val="00413AFC"/>
    <w:rsid w:val="005C2725"/>
    <w:rsid w:val="006302F5"/>
    <w:rsid w:val="00852D1A"/>
    <w:rsid w:val="00857565"/>
    <w:rsid w:val="008C1EAD"/>
    <w:rsid w:val="008D1DD8"/>
    <w:rsid w:val="00905875"/>
    <w:rsid w:val="009D0A33"/>
    <w:rsid w:val="00A34260"/>
    <w:rsid w:val="00AD0E55"/>
    <w:rsid w:val="00D64A98"/>
    <w:rsid w:val="00EF3B32"/>
    <w:rsid w:val="00FC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30C617B-A152-4157-9B46-89818044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68A"/>
    <w:pPr>
      <w:tabs>
        <w:tab w:val="center" w:pos="4252"/>
        <w:tab w:val="right" w:pos="8504"/>
      </w:tabs>
      <w:snapToGrid w:val="0"/>
    </w:pPr>
  </w:style>
  <w:style w:type="character" w:customStyle="1" w:styleId="a5">
    <w:name w:val="ヘッダー (文字)"/>
    <w:link w:val="a4"/>
    <w:uiPriority w:val="99"/>
    <w:rsid w:val="00FC668A"/>
    <w:rPr>
      <w:kern w:val="2"/>
      <w:sz w:val="21"/>
      <w:szCs w:val="22"/>
    </w:rPr>
  </w:style>
  <w:style w:type="paragraph" w:styleId="a6">
    <w:name w:val="footer"/>
    <w:basedOn w:val="a"/>
    <w:link w:val="a7"/>
    <w:uiPriority w:val="99"/>
    <w:unhideWhenUsed/>
    <w:rsid w:val="00FC668A"/>
    <w:pPr>
      <w:tabs>
        <w:tab w:val="center" w:pos="4252"/>
        <w:tab w:val="right" w:pos="8504"/>
      </w:tabs>
      <w:snapToGrid w:val="0"/>
    </w:pPr>
  </w:style>
  <w:style w:type="character" w:customStyle="1" w:styleId="a7">
    <w:name w:val="フッター (文字)"/>
    <w:link w:val="a6"/>
    <w:uiPriority w:val="99"/>
    <w:rsid w:val="00FC668A"/>
    <w:rPr>
      <w:kern w:val="2"/>
      <w:sz w:val="21"/>
      <w:szCs w:val="22"/>
    </w:rPr>
  </w:style>
  <w:style w:type="paragraph" w:styleId="a8">
    <w:name w:val="Balloon Text"/>
    <w:basedOn w:val="a"/>
    <w:link w:val="a9"/>
    <w:uiPriority w:val="99"/>
    <w:semiHidden/>
    <w:unhideWhenUsed/>
    <w:rsid w:val="00FC668A"/>
    <w:rPr>
      <w:rFonts w:ascii="游ゴシック Light" w:eastAsia="游ゴシック Light" w:hAnsi="游ゴシック Light"/>
      <w:sz w:val="18"/>
      <w:szCs w:val="18"/>
    </w:rPr>
  </w:style>
  <w:style w:type="character" w:customStyle="1" w:styleId="a9">
    <w:name w:val="吹き出し (文字)"/>
    <w:link w:val="a8"/>
    <w:uiPriority w:val="99"/>
    <w:semiHidden/>
    <w:rsid w:val="00FC66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2022-02-16T07:12:00Z</cp:lastPrinted>
  <dcterms:created xsi:type="dcterms:W3CDTF">2022-02-16T07:06:00Z</dcterms:created>
  <dcterms:modified xsi:type="dcterms:W3CDTF">2022-02-16T07:16:00Z</dcterms:modified>
</cp:coreProperties>
</file>