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C2DC8A" w14:textId="77777777" w:rsidR="00FA5AE2" w:rsidRPr="00FA5AE2" w:rsidRDefault="00FA5AE2" w:rsidP="00FA5AE2">
      <w:pPr>
        <w:tabs>
          <w:tab w:val="left" w:pos="3261"/>
        </w:tabs>
        <w:suppressAutoHyphens/>
        <w:autoSpaceDE w:val="0"/>
        <w:autoSpaceDN w:val="0"/>
        <w:textAlignment w:val="baseline"/>
        <w:rPr>
          <w:rFonts w:ascii="ＭＳ 明朝" w:hAnsi="Times New Roman" w:cstheme="minorBidi"/>
          <w:color w:val="000000" w:themeColor="text1"/>
          <w:spacing w:val="2"/>
          <w:kern w:val="0"/>
        </w:rPr>
      </w:pPr>
      <w:r w:rsidRPr="00FA5AE2">
        <w:rPr>
          <w:rFonts w:asciiTheme="minorHAnsi" w:hAnsiTheme="minorHAnsi" w:cs="ＭＳ 明朝"/>
          <w:color w:val="000000" w:themeColor="text1"/>
          <w:kern w:val="0"/>
        </w:rPr>
        <w:t>様式第六</w:t>
      </w:r>
      <w:r w:rsidRPr="00FA5AE2">
        <w:rPr>
          <w:rFonts w:asciiTheme="minorHAnsi" w:hAnsiTheme="minorHAnsi" w:cs="ＭＳ 明朝"/>
          <w:color w:val="000000" w:themeColor="text1"/>
          <w:kern w:val="0"/>
        </w:rPr>
        <w:t xml:space="preserve"> </w:t>
      </w:r>
      <w:r w:rsidRPr="00FA5AE2">
        <w:rPr>
          <w:color w:val="000000" w:themeColor="text1"/>
          <w:sz w:val="20"/>
          <w:szCs w:val="20"/>
        </w:rPr>
        <w:t>Form 6</w:t>
      </w:r>
    </w:p>
    <w:p w14:paraId="2A935FD1" w14:textId="77777777" w:rsidR="00FA5AE2" w:rsidRPr="00FA5AE2" w:rsidRDefault="00FA5AE2" w:rsidP="00FA5AE2">
      <w:pPr>
        <w:widowControl/>
        <w:jc w:val="center"/>
        <w:rPr>
          <w:rFonts w:ascii="Arial" w:hAnsi="Arial"/>
          <w:color w:val="000000" w:themeColor="text1"/>
          <w:sz w:val="32"/>
          <w:szCs w:val="32"/>
        </w:rPr>
      </w:pPr>
      <w:r w:rsidRPr="00FA5AE2">
        <w:rPr>
          <w:rFonts w:ascii="ＭＳ 明朝" w:hAnsiTheme="minorHAnsi" w:cstheme="minorBidi"/>
          <w:color w:val="000000" w:themeColor="text1"/>
          <w:sz w:val="32"/>
          <w:szCs w:val="32"/>
        </w:rPr>
        <w:t>適合証明書又は適合同等証明書の追補（変更）申込書</w:t>
      </w:r>
    </w:p>
    <w:p w14:paraId="72CFABEA" w14:textId="77777777" w:rsidR="00FA5AE2" w:rsidRPr="00FA5AE2" w:rsidRDefault="00FA5AE2" w:rsidP="00FA5AE2">
      <w:pPr>
        <w:widowControl/>
        <w:jc w:val="center"/>
        <w:rPr>
          <w:rFonts w:ascii="Arial" w:hAnsi="Arial"/>
          <w:color w:val="000000" w:themeColor="text1"/>
          <w:sz w:val="20"/>
          <w:szCs w:val="20"/>
        </w:rPr>
      </w:pPr>
      <w:r w:rsidRPr="00FA5AE2">
        <w:rPr>
          <w:rFonts w:cs="Century"/>
          <w:color w:val="000000" w:themeColor="text1"/>
          <w:spacing w:val="-2"/>
          <w:kern w:val="0"/>
          <w:sz w:val="20"/>
          <w:szCs w:val="20"/>
        </w:rPr>
        <w:t>Application</w:t>
      </w:r>
      <w:r w:rsidRPr="00FA5AE2">
        <w:rPr>
          <w:rFonts w:cs="Century"/>
          <w:color w:val="000000" w:themeColor="text1"/>
          <w:kern w:val="0"/>
          <w:sz w:val="20"/>
          <w:szCs w:val="20"/>
        </w:rPr>
        <w:t xml:space="preserve"> </w:t>
      </w:r>
      <w:r w:rsidRPr="00FA5AE2">
        <w:rPr>
          <w:rFonts w:cs="Century"/>
          <w:color w:val="000000" w:themeColor="text1"/>
          <w:spacing w:val="-2"/>
          <w:kern w:val="0"/>
          <w:sz w:val="20"/>
          <w:szCs w:val="20"/>
        </w:rPr>
        <w:t>for a supplement (change) to the Statement of Conformity Assessment</w:t>
      </w:r>
    </w:p>
    <w:p w14:paraId="24032BCB" w14:textId="77777777" w:rsidR="00FA5AE2" w:rsidRPr="00FA5AE2" w:rsidRDefault="00FA5AE2" w:rsidP="00FA5AE2">
      <w:pPr>
        <w:suppressAutoHyphens/>
        <w:autoSpaceDE w:val="0"/>
        <w:autoSpaceDN w:val="0"/>
        <w:spacing w:line="180" w:lineRule="exact"/>
        <w:jc w:val="center"/>
        <w:textAlignment w:val="baseline"/>
        <w:rPr>
          <w:rFonts w:cs="Century"/>
          <w:color w:val="000000" w:themeColor="text1"/>
          <w:spacing w:val="-2"/>
          <w:kern w:val="0"/>
          <w:sz w:val="20"/>
          <w:szCs w:val="20"/>
        </w:rPr>
      </w:pPr>
    </w:p>
    <w:tbl>
      <w:tblPr>
        <w:tblStyle w:val="1"/>
        <w:tblW w:w="0" w:type="auto"/>
        <w:tblInd w:w="5778" w:type="dxa"/>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1418"/>
        <w:gridCol w:w="2072"/>
      </w:tblGrid>
      <w:tr w:rsidR="00FA5AE2" w:rsidRPr="00FA5AE2" w14:paraId="09D2E0B2" w14:textId="77777777" w:rsidTr="004F52C0">
        <w:tc>
          <w:tcPr>
            <w:tcW w:w="1418" w:type="dxa"/>
          </w:tcPr>
          <w:p w14:paraId="28B3C0EC" w14:textId="77777777" w:rsidR="00FA5AE2" w:rsidRPr="00FA5AE2" w:rsidRDefault="00FA5AE2" w:rsidP="00FA5AE2">
            <w:pPr>
              <w:suppressAutoHyphens/>
              <w:autoSpaceDE w:val="0"/>
              <w:autoSpaceDN w:val="0"/>
              <w:jc w:val="right"/>
              <w:textAlignment w:val="baseline"/>
              <w:rPr>
                <w:rFonts w:cs="ＭＳ 明朝"/>
                <w:color w:val="000000" w:themeColor="text1"/>
                <w:sz w:val="22"/>
                <w:szCs w:val="22"/>
              </w:rPr>
            </w:pPr>
            <w:r w:rsidRPr="00FA5AE2">
              <w:rPr>
                <w:rFonts w:cs="ＭＳ 明朝"/>
                <w:color w:val="000000" w:themeColor="text1"/>
                <w:sz w:val="22"/>
                <w:szCs w:val="22"/>
              </w:rPr>
              <w:t>受付番号：</w:t>
            </w:r>
          </w:p>
        </w:tc>
        <w:tc>
          <w:tcPr>
            <w:tcW w:w="2072" w:type="dxa"/>
          </w:tcPr>
          <w:p w14:paraId="12FCDDBA" w14:textId="77777777" w:rsidR="00FA5AE2" w:rsidRPr="00FA5AE2" w:rsidRDefault="00FA5AE2" w:rsidP="00FA5AE2">
            <w:pPr>
              <w:suppressAutoHyphens/>
              <w:autoSpaceDE w:val="0"/>
              <w:autoSpaceDN w:val="0"/>
              <w:textAlignment w:val="baseline"/>
              <w:rPr>
                <w:rFonts w:cs="ＭＳ 明朝"/>
                <w:color w:val="000000" w:themeColor="text1"/>
              </w:rPr>
            </w:pPr>
          </w:p>
        </w:tc>
      </w:tr>
    </w:tbl>
    <w:p w14:paraId="7A02C203" w14:textId="77777777" w:rsidR="00FA5AE2" w:rsidRPr="00FA5AE2" w:rsidRDefault="00FA5AE2" w:rsidP="00FA5AE2">
      <w:pPr>
        <w:suppressAutoHyphens/>
        <w:autoSpaceDE w:val="0"/>
        <w:autoSpaceDN w:val="0"/>
        <w:jc w:val="right"/>
        <w:textAlignment w:val="baseline"/>
        <w:rPr>
          <w:rFonts w:asciiTheme="minorHAnsi" w:hAnsiTheme="minorHAnsi" w:cs="ＭＳ 明朝"/>
          <w:color w:val="000000" w:themeColor="text1"/>
          <w:kern w:val="0"/>
          <w:sz w:val="16"/>
          <w:szCs w:val="16"/>
        </w:rPr>
      </w:pPr>
      <w:r w:rsidRPr="00FA5AE2">
        <w:rPr>
          <w:rFonts w:cs="Century"/>
          <w:color w:val="000000" w:themeColor="text1"/>
          <w:spacing w:val="-2"/>
          <w:sz w:val="16"/>
          <w:szCs w:val="16"/>
        </w:rPr>
        <w:t>Project</w:t>
      </w:r>
      <w:r w:rsidRPr="00FA5AE2">
        <w:rPr>
          <w:rFonts w:cs="Century"/>
          <w:color w:val="000000" w:themeColor="text1"/>
          <w:sz w:val="16"/>
          <w:szCs w:val="16"/>
        </w:rPr>
        <w:t xml:space="preserve"> </w:t>
      </w:r>
      <w:r w:rsidRPr="00FA5AE2">
        <w:rPr>
          <w:rFonts w:cs="Century"/>
          <w:color w:val="000000" w:themeColor="text1"/>
          <w:spacing w:val="-2"/>
          <w:sz w:val="16"/>
          <w:szCs w:val="16"/>
        </w:rPr>
        <w:t>No.</w:t>
      </w:r>
      <w:r w:rsidRPr="00FA5AE2">
        <w:rPr>
          <w:rFonts w:cs="Century"/>
          <w:color w:val="000000" w:themeColor="text1"/>
          <w:spacing w:val="-2"/>
          <w:sz w:val="16"/>
          <w:szCs w:val="16"/>
        </w:rPr>
        <w:t xml:space="preserve">　　　　　　　　</w:t>
      </w:r>
      <w:r w:rsidRPr="00FA5AE2">
        <w:rPr>
          <w:rFonts w:cs="Century"/>
          <w:color w:val="000000" w:themeColor="text1"/>
          <w:spacing w:val="-2"/>
          <w:sz w:val="16"/>
          <w:szCs w:val="16"/>
        </w:rPr>
        <w:t xml:space="preserve"> </w:t>
      </w:r>
      <w:r w:rsidRPr="00FA5AE2">
        <w:rPr>
          <w:rFonts w:asciiTheme="minorHAnsi" w:hAnsiTheme="minorHAnsi" w:cs="ＭＳ 明朝"/>
          <w:color w:val="000000" w:themeColor="text1"/>
          <w:kern w:val="0"/>
          <w:sz w:val="16"/>
          <w:szCs w:val="16"/>
        </w:rPr>
        <w:t>（</w:t>
      </w:r>
      <w:r w:rsidRPr="00FA5AE2">
        <w:rPr>
          <w:rFonts w:asciiTheme="minorHAnsi" w:hAnsiTheme="minorHAnsi" w:cs="ＭＳ 明朝"/>
          <w:color w:val="000000" w:themeColor="text1"/>
          <w:kern w:val="0"/>
          <w:sz w:val="16"/>
          <w:szCs w:val="16"/>
        </w:rPr>
        <w:t>JET</w:t>
      </w:r>
      <w:r w:rsidRPr="00FA5AE2">
        <w:rPr>
          <w:rFonts w:asciiTheme="minorHAnsi" w:hAnsiTheme="minorHAnsi" w:cs="ＭＳ 明朝"/>
          <w:color w:val="000000" w:themeColor="text1"/>
          <w:kern w:val="0"/>
          <w:sz w:val="16"/>
          <w:szCs w:val="16"/>
        </w:rPr>
        <w:t>記載欄）</w:t>
      </w:r>
    </w:p>
    <w:p w14:paraId="56D9D384" w14:textId="77777777" w:rsidR="00FA5AE2" w:rsidRPr="00FA5AE2" w:rsidRDefault="00FA5AE2" w:rsidP="00FA5AE2">
      <w:pPr>
        <w:suppressAutoHyphens/>
        <w:autoSpaceDE w:val="0"/>
        <w:autoSpaceDN w:val="0"/>
        <w:jc w:val="right"/>
        <w:textAlignment w:val="baseline"/>
        <w:rPr>
          <w:rFonts w:asciiTheme="minorHAnsi" w:hAnsiTheme="minorHAnsi" w:cs="ＭＳ 明朝"/>
          <w:color w:val="000000" w:themeColor="text1"/>
          <w:kern w:val="0"/>
        </w:rPr>
      </w:pPr>
      <w:r w:rsidRPr="00FA5AE2">
        <w:rPr>
          <w:rFonts w:cs="Century"/>
          <w:color w:val="000000" w:themeColor="text1"/>
          <w:spacing w:val="-2"/>
          <w:sz w:val="16"/>
          <w:szCs w:val="16"/>
        </w:rPr>
        <w:t>(To</w:t>
      </w:r>
      <w:r w:rsidRPr="00FA5AE2">
        <w:rPr>
          <w:rFonts w:cs="Century"/>
          <w:color w:val="000000" w:themeColor="text1"/>
          <w:sz w:val="16"/>
          <w:szCs w:val="16"/>
        </w:rPr>
        <w:t xml:space="preserve"> </w:t>
      </w:r>
      <w:r w:rsidRPr="00FA5AE2">
        <w:rPr>
          <w:rFonts w:cs="Century"/>
          <w:color w:val="000000" w:themeColor="text1"/>
          <w:spacing w:val="-2"/>
          <w:sz w:val="16"/>
          <w:szCs w:val="16"/>
        </w:rPr>
        <w:t>be</w:t>
      </w:r>
      <w:r w:rsidRPr="00FA5AE2">
        <w:rPr>
          <w:rFonts w:cs="Century"/>
          <w:color w:val="000000" w:themeColor="text1"/>
          <w:sz w:val="16"/>
          <w:szCs w:val="16"/>
        </w:rPr>
        <w:t xml:space="preserve"> </w:t>
      </w:r>
      <w:r w:rsidRPr="00FA5AE2">
        <w:rPr>
          <w:rFonts w:cs="Century"/>
          <w:color w:val="000000" w:themeColor="text1"/>
          <w:spacing w:val="-2"/>
          <w:sz w:val="16"/>
          <w:szCs w:val="16"/>
        </w:rPr>
        <w:t>filled</w:t>
      </w:r>
      <w:r w:rsidRPr="00FA5AE2">
        <w:rPr>
          <w:rFonts w:cs="Century"/>
          <w:color w:val="000000" w:themeColor="text1"/>
          <w:sz w:val="16"/>
          <w:szCs w:val="16"/>
        </w:rPr>
        <w:t xml:space="preserve"> </w:t>
      </w:r>
      <w:r w:rsidRPr="00FA5AE2">
        <w:rPr>
          <w:rFonts w:cs="Century"/>
          <w:color w:val="000000" w:themeColor="text1"/>
          <w:spacing w:val="-2"/>
          <w:sz w:val="16"/>
          <w:szCs w:val="16"/>
        </w:rPr>
        <w:t>in</w:t>
      </w:r>
      <w:r w:rsidRPr="00FA5AE2">
        <w:rPr>
          <w:rFonts w:cs="Century"/>
          <w:color w:val="000000" w:themeColor="text1"/>
          <w:sz w:val="16"/>
          <w:szCs w:val="16"/>
        </w:rPr>
        <w:t xml:space="preserve"> </w:t>
      </w:r>
      <w:r w:rsidRPr="00FA5AE2">
        <w:rPr>
          <w:rFonts w:cs="Century"/>
          <w:color w:val="000000" w:themeColor="text1"/>
          <w:spacing w:val="-2"/>
          <w:sz w:val="16"/>
          <w:szCs w:val="16"/>
        </w:rPr>
        <w:t>by</w:t>
      </w:r>
      <w:r w:rsidRPr="00FA5AE2">
        <w:rPr>
          <w:rFonts w:cs="Century"/>
          <w:color w:val="000000" w:themeColor="text1"/>
          <w:sz w:val="16"/>
          <w:szCs w:val="16"/>
        </w:rPr>
        <w:t xml:space="preserve"> </w:t>
      </w:r>
      <w:r w:rsidRPr="00FA5AE2">
        <w:rPr>
          <w:rFonts w:cs="Century"/>
          <w:color w:val="000000" w:themeColor="text1"/>
          <w:spacing w:val="-2"/>
          <w:sz w:val="16"/>
          <w:szCs w:val="16"/>
        </w:rPr>
        <w:t>JET)</w:t>
      </w:r>
    </w:p>
    <w:p w14:paraId="7D94547A" w14:textId="77777777" w:rsidR="00FA5AE2" w:rsidRPr="00FA5AE2" w:rsidRDefault="00FA5AE2" w:rsidP="00FA5AE2">
      <w:pPr>
        <w:suppressAutoHyphens/>
        <w:autoSpaceDE w:val="0"/>
        <w:autoSpaceDN w:val="0"/>
        <w:textAlignment w:val="baseline"/>
        <w:rPr>
          <w:rFonts w:ascii="ＭＳ 明朝" w:hAnsi="Times New Roman"/>
          <w:color w:val="000000" w:themeColor="text1"/>
          <w:spacing w:val="2"/>
          <w:kern w:val="0"/>
        </w:rPr>
      </w:pPr>
      <w:r w:rsidRPr="00FA5AE2">
        <w:rPr>
          <w:rFonts w:asciiTheme="minorHAnsi" w:hAnsiTheme="minorHAnsi" w:cs="ＭＳ 明朝"/>
          <w:color w:val="000000" w:themeColor="text1"/>
          <w:kern w:val="0"/>
        </w:rPr>
        <w:t>一般財団法人</w:t>
      </w:r>
      <w:r w:rsidRPr="00FA5AE2">
        <w:rPr>
          <w:rFonts w:asciiTheme="minorHAnsi" w:hAnsiTheme="minorHAnsi" w:cs="Century"/>
          <w:color w:val="000000" w:themeColor="text1"/>
          <w:kern w:val="0"/>
        </w:rPr>
        <w:t xml:space="preserve">  </w:t>
      </w:r>
      <w:r w:rsidRPr="00FA5AE2">
        <w:rPr>
          <w:rFonts w:asciiTheme="minorHAnsi" w:hAnsiTheme="minorHAnsi" w:cs="ＭＳ 明朝"/>
          <w:color w:val="000000" w:themeColor="text1"/>
          <w:kern w:val="0"/>
        </w:rPr>
        <w:t>電気安全環境研究所　御中</w:t>
      </w:r>
    </w:p>
    <w:p w14:paraId="3E79D13E" w14:textId="77777777" w:rsidR="00FA5AE2" w:rsidRPr="00FA5AE2" w:rsidRDefault="00FA5AE2" w:rsidP="00FA5AE2">
      <w:pPr>
        <w:widowControl/>
        <w:jc w:val="left"/>
        <w:rPr>
          <w:rFonts w:cs="Century"/>
          <w:color w:val="000000" w:themeColor="text1"/>
          <w:spacing w:val="-2"/>
          <w:sz w:val="16"/>
          <w:szCs w:val="16"/>
        </w:rPr>
      </w:pPr>
      <w:r w:rsidRPr="00FA5AE2">
        <w:rPr>
          <w:rFonts w:cs="Century"/>
          <w:color w:val="000000" w:themeColor="text1"/>
          <w:spacing w:val="-2"/>
          <w:sz w:val="16"/>
          <w:szCs w:val="16"/>
        </w:rPr>
        <w:t>To</w:t>
      </w:r>
      <w:r w:rsidRPr="00FA5AE2">
        <w:rPr>
          <w:rFonts w:cs="Century"/>
          <w:color w:val="000000" w:themeColor="text1"/>
          <w:sz w:val="16"/>
          <w:szCs w:val="16"/>
        </w:rPr>
        <w:t xml:space="preserve"> </w:t>
      </w:r>
      <w:r w:rsidRPr="00FA5AE2">
        <w:rPr>
          <w:rFonts w:cs="Century"/>
          <w:color w:val="000000" w:themeColor="text1"/>
          <w:spacing w:val="-2"/>
          <w:sz w:val="16"/>
          <w:szCs w:val="16"/>
        </w:rPr>
        <w:t>Japan</w:t>
      </w:r>
      <w:r w:rsidRPr="00FA5AE2">
        <w:rPr>
          <w:rFonts w:cs="Century"/>
          <w:color w:val="000000" w:themeColor="text1"/>
          <w:sz w:val="16"/>
          <w:szCs w:val="16"/>
        </w:rPr>
        <w:t xml:space="preserve"> </w:t>
      </w:r>
      <w:r w:rsidRPr="00FA5AE2">
        <w:rPr>
          <w:rFonts w:cs="Century"/>
          <w:color w:val="000000" w:themeColor="text1"/>
          <w:spacing w:val="-2"/>
          <w:sz w:val="16"/>
          <w:szCs w:val="16"/>
        </w:rPr>
        <w:t>Electrical</w:t>
      </w:r>
      <w:r w:rsidRPr="00FA5AE2">
        <w:rPr>
          <w:rFonts w:cs="Century"/>
          <w:color w:val="000000" w:themeColor="text1"/>
          <w:sz w:val="16"/>
          <w:szCs w:val="16"/>
        </w:rPr>
        <w:t xml:space="preserve"> </w:t>
      </w:r>
      <w:r w:rsidRPr="00FA5AE2">
        <w:rPr>
          <w:rFonts w:cs="Century"/>
          <w:color w:val="000000" w:themeColor="text1"/>
          <w:spacing w:val="-2"/>
          <w:sz w:val="16"/>
          <w:szCs w:val="16"/>
        </w:rPr>
        <w:t>Safety</w:t>
      </w:r>
      <w:r w:rsidRPr="00FA5AE2">
        <w:rPr>
          <w:rFonts w:cs="Century"/>
          <w:color w:val="000000" w:themeColor="text1"/>
          <w:sz w:val="16"/>
          <w:szCs w:val="16"/>
        </w:rPr>
        <w:t xml:space="preserve"> </w:t>
      </w:r>
      <w:r w:rsidRPr="00FA5AE2">
        <w:rPr>
          <w:rFonts w:cs="Century"/>
          <w:color w:val="000000" w:themeColor="text1"/>
          <w:spacing w:val="-2"/>
          <w:sz w:val="16"/>
          <w:szCs w:val="16"/>
        </w:rPr>
        <w:t>&amp;</w:t>
      </w:r>
      <w:r w:rsidRPr="00FA5AE2">
        <w:rPr>
          <w:rFonts w:cs="Century"/>
          <w:color w:val="000000" w:themeColor="text1"/>
          <w:sz w:val="16"/>
          <w:szCs w:val="16"/>
        </w:rPr>
        <w:t xml:space="preserve"> </w:t>
      </w:r>
      <w:r w:rsidRPr="00FA5AE2">
        <w:rPr>
          <w:rFonts w:cs="Century"/>
          <w:color w:val="000000" w:themeColor="text1"/>
          <w:spacing w:val="-2"/>
          <w:sz w:val="16"/>
          <w:szCs w:val="16"/>
        </w:rPr>
        <w:t>Environment</w:t>
      </w:r>
      <w:r w:rsidRPr="00FA5AE2">
        <w:rPr>
          <w:rFonts w:cs="Century"/>
          <w:color w:val="000000" w:themeColor="text1"/>
          <w:sz w:val="16"/>
          <w:szCs w:val="16"/>
        </w:rPr>
        <w:t xml:space="preserve"> </w:t>
      </w:r>
      <w:r w:rsidRPr="00FA5AE2">
        <w:rPr>
          <w:rFonts w:cs="Century"/>
          <w:color w:val="000000" w:themeColor="text1"/>
          <w:spacing w:val="-2"/>
          <w:sz w:val="16"/>
          <w:szCs w:val="16"/>
        </w:rPr>
        <w:t>Technology</w:t>
      </w:r>
      <w:r w:rsidRPr="00FA5AE2">
        <w:rPr>
          <w:rFonts w:cs="Century"/>
          <w:color w:val="000000" w:themeColor="text1"/>
          <w:sz w:val="16"/>
          <w:szCs w:val="16"/>
        </w:rPr>
        <w:t xml:space="preserve"> </w:t>
      </w:r>
      <w:r w:rsidRPr="00FA5AE2">
        <w:rPr>
          <w:rFonts w:cs="Century"/>
          <w:color w:val="000000" w:themeColor="text1"/>
          <w:spacing w:val="-2"/>
          <w:sz w:val="16"/>
          <w:szCs w:val="16"/>
        </w:rPr>
        <w:t>Laboratories</w:t>
      </w:r>
    </w:p>
    <w:p w14:paraId="625D1A5A" w14:textId="77777777" w:rsidR="00FA5AE2" w:rsidRPr="00FA5AE2" w:rsidRDefault="00FA5AE2" w:rsidP="00FA5AE2">
      <w:pPr>
        <w:suppressAutoHyphens/>
        <w:autoSpaceDE w:val="0"/>
        <w:autoSpaceDN w:val="0"/>
        <w:spacing w:line="180" w:lineRule="exact"/>
        <w:textAlignment w:val="baseline"/>
        <w:rPr>
          <w:rFonts w:ascii="ＭＳ 明朝" w:hAnsi="Times New Roman"/>
          <w:color w:val="000000" w:themeColor="text1"/>
          <w:spacing w:val="2"/>
          <w:kern w:val="0"/>
        </w:rPr>
      </w:pPr>
    </w:p>
    <w:p w14:paraId="28C8DEF1" w14:textId="77777777" w:rsidR="00FA5AE2" w:rsidRPr="00FA5AE2" w:rsidRDefault="00FA5AE2" w:rsidP="00FA5AE2">
      <w:pPr>
        <w:widowControl/>
        <w:snapToGrid w:val="0"/>
        <w:spacing w:line="280" w:lineRule="exact"/>
        <w:ind w:firstLineChars="118" w:firstLine="283"/>
        <w:jc w:val="left"/>
        <w:rPr>
          <w:rFonts w:asciiTheme="minorHAnsi" w:eastAsiaTheme="minorEastAsia" w:hAnsiTheme="minorHAnsi"/>
          <w:color w:val="000000" w:themeColor="text1"/>
        </w:rPr>
      </w:pPr>
      <w:r w:rsidRPr="00FA5AE2">
        <w:rPr>
          <w:rFonts w:asciiTheme="minorHAnsi" w:eastAsiaTheme="minorEastAsia" w:hAnsiTheme="minorHAnsi"/>
          <w:color w:val="000000" w:themeColor="text1"/>
        </w:rPr>
        <w:t>既に交付された（適合証明書／適合同等証明書）</w:t>
      </w:r>
      <w:r w:rsidRPr="00FA5AE2">
        <w:rPr>
          <w:rFonts w:asciiTheme="minorHAnsi" w:eastAsiaTheme="minorEastAsia" w:hAnsiTheme="minorHAnsi" w:cs="ＭＳ 明朝"/>
          <w:color w:val="000000" w:themeColor="text1"/>
          <w:kern w:val="0"/>
        </w:rPr>
        <w:t>について、その記載に変更が生じたため、適合証明書等の追補（変更）</w:t>
      </w:r>
      <w:r w:rsidRPr="00FA5AE2">
        <w:rPr>
          <w:rFonts w:asciiTheme="minorHAnsi" w:eastAsiaTheme="minorEastAsia" w:hAnsiTheme="minorHAnsi"/>
          <w:color w:val="000000" w:themeColor="text1"/>
        </w:rPr>
        <w:t>の交付を受けたいので、</w:t>
      </w:r>
      <w:r w:rsidRPr="00FA5AE2">
        <w:rPr>
          <w:rFonts w:asciiTheme="minorHAnsi" w:eastAsiaTheme="minorEastAsia" w:hAnsiTheme="minorHAnsi"/>
          <w:snapToGrid w:val="0"/>
          <w:color w:val="000000" w:themeColor="text1"/>
          <w:kern w:val="0"/>
        </w:rPr>
        <w:t>申込書別紙の「</w:t>
      </w:r>
      <w:r w:rsidRPr="00FA5AE2">
        <w:rPr>
          <w:rFonts w:asciiTheme="minorHAnsi" w:eastAsiaTheme="minorEastAsia" w:hAnsiTheme="minorHAnsi" w:cs="Century"/>
          <w:snapToGrid w:val="0"/>
          <w:color w:val="000000" w:themeColor="text1"/>
          <w:kern w:val="0"/>
          <w:lang w:eastAsia="zh-TW"/>
        </w:rPr>
        <w:t>適合性検査</w:t>
      </w:r>
      <w:r w:rsidRPr="00FA5AE2">
        <w:rPr>
          <w:rFonts w:asciiTheme="minorHAnsi" w:eastAsiaTheme="minorEastAsia" w:hAnsiTheme="minorHAnsi" w:cs="ＭＳ 明朝"/>
          <w:snapToGrid w:val="0"/>
          <w:color w:val="000000" w:themeColor="text1"/>
          <w:kern w:val="0"/>
          <w:lang w:eastAsia="zh-TW"/>
        </w:rPr>
        <w:t>申込み</w:t>
      </w:r>
      <w:r w:rsidRPr="00FA5AE2">
        <w:rPr>
          <w:rFonts w:asciiTheme="minorHAnsi" w:eastAsiaTheme="minorEastAsia" w:hAnsiTheme="minorHAnsi" w:cs="ＭＳ 明朝"/>
          <w:snapToGrid w:val="0"/>
          <w:color w:val="000000" w:themeColor="text1"/>
          <w:kern w:val="0"/>
        </w:rPr>
        <w:t>に係る承諾事項（</w:t>
      </w:r>
      <w:r w:rsidRPr="00FA5AE2">
        <w:rPr>
          <w:rFonts w:asciiTheme="minorHAnsi" w:eastAsiaTheme="minorEastAsia" w:hAnsiTheme="minorHAnsi" w:cs="ＭＳ 明朝"/>
          <w:snapToGrid w:val="0"/>
          <w:color w:val="000000" w:themeColor="text1"/>
          <w:kern w:val="0"/>
        </w:rPr>
        <w:t>PSE-RE-205</w:t>
      </w:r>
      <w:r w:rsidRPr="00FA5AE2">
        <w:rPr>
          <w:rFonts w:asciiTheme="minorHAnsi" w:eastAsiaTheme="minorEastAsia" w:hAnsiTheme="minorHAnsi" w:cs="ＭＳ 明朝"/>
          <w:snapToGrid w:val="0"/>
          <w:color w:val="000000" w:themeColor="text1"/>
          <w:kern w:val="0"/>
        </w:rPr>
        <w:t>、</w:t>
      </w:r>
      <w:r w:rsidRPr="00FA5AE2">
        <w:rPr>
          <w:rFonts w:asciiTheme="minorHAnsi" w:eastAsiaTheme="minorEastAsia" w:hAnsiTheme="minorHAnsi" w:cs="ＭＳ 明朝"/>
          <w:snapToGrid w:val="0"/>
          <w:color w:val="000000" w:themeColor="text1"/>
          <w:kern w:val="0"/>
        </w:rPr>
        <w:t>306</w:t>
      </w:r>
      <w:r w:rsidRPr="00FA5AE2">
        <w:rPr>
          <w:rFonts w:asciiTheme="minorHAnsi" w:eastAsiaTheme="minorEastAsia" w:hAnsiTheme="minorHAnsi" w:cs="ＭＳ 明朝"/>
          <w:snapToGrid w:val="0"/>
          <w:color w:val="000000" w:themeColor="text1"/>
          <w:kern w:val="0"/>
        </w:rPr>
        <w:t>又は</w:t>
      </w:r>
      <w:r w:rsidRPr="00FA5AE2">
        <w:rPr>
          <w:rFonts w:asciiTheme="minorHAnsi" w:eastAsiaTheme="minorEastAsia" w:hAnsiTheme="minorHAnsi" w:cs="ＭＳ 明朝"/>
          <w:snapToGrid w:val="0"/>
          <w:color w:val="000000" w:themeColor="text1"/>
          <w:kern w:val="0"/>
        </w:rPr>
        <w:t>405</w:t>
      </w:r>
      <w:r w:rsidRPr="00FA5AE2">
        <w:rPr>
          <w:rFonts w:asciiTheme="minorHAnsi" w:eastAsiaTheme="minorEastAsia" w:hAnsiTheme="minorHAnsi" w:cs="ＭＳ 明朝"/>
          <w:snapToGrid w:val="0"/>
          <w:color w:val="000000" w:themeColor="text1"/>
          <w:kern w:val="0"/>
        </w:rPr>
        <w:t>）」の内容を承諾の上、</w:t>
      </w:r>
      <w:r w:rsidRPr="00FA5AE2">
        <w:rPr>
          <w:rFonts w:asciiTheme="minorHAnsi" w:eastAsiaTheme="minorEastAsia" w:hAnsiTheme="minorHAnsi" w:cs="ＭＳ 明朝"/>
          <w:color w:val="000000" w:themeColor="text1"/>
          <w:kern w:val="0"/>
        </w:rPr>
        <w:t>次のとおり申し込みます。</w:t>
      </w:r>
    </w:p>
    <w:p w14:paraId="3D1D7AC6" w14:textId="77777777" w:rsidR="00FA5AE2" w:rsidRPr="00FA5AE2" w:rsidRDefault="00FA5AE2" w:rsidP="00FA5AE2">
      <w:pPr>
        <w:suppressAutoHyphens/>
        <w:autoSpaceDE w:val="0"/>
        <w:autoSpaceDN w:val="0"/>
        <w:spacing w:line="180" w:lineRule="exact"/>
        <w:textAlignment w:val="baseline"/>
        <w:rPr>
          <w:rFonts w:asciiTheme="minorHAnsi" w:hAnsiTheme="minorHAnsi" w:cstheme="minorBidi"/>
          <w:color w:val="000000" w:themeColor="text1"/>
          <w:szCs w:val="22"/>
        </w:rPr>
      </w:pPr>
      <w:r w:rsidRPr="00FA5AE2">
        <w:rPr>
          <w:rFonts w:cs="Century"/>
          <w:color w:val="000000" w:themeColor="text1"/>
          <w:spacing w:val="-2"/>
          <w:sz w:val="16"/>
          <w:szCs w:val="16"/>
        </w:rPr>
        <w:t>We</w:t>
      </w:r>
      <w:r w:rsidRPr="00FA5AE2">
        <w:rPr>
          <w:rFonts w:cs="Century"/>
          <w:color w:val="000000" w:themeColor="text1"/>
          <w:sz w:val="16"/>
          <w:szCs w:val="16"/>
        </w:rPr>
        <w:t xml:space="preserve"> </w:t>
      </w:r>
      <w:r w:rsidRPr="00FA5AE2">
        <w:rPr>
          <w:rFonts w:cs="Century"/>
          <w:color w:val="000000" w:themeColor="text1"/>
          <w:spacing w:val="-2"/>
          <w:sz w:val="16"/>
          <w:szCs w:val="16"/>
        </w:rPr>
        <w:t>hereby</w:t>
      </w:r>
      <w:r w:rsidRPr="00FA5AE2">
        <w:rPr>
          <w:rFonts w:cs="Century"/>
          <w:color w:val="000000" w:themeColor="text1"/>
          <w:sz w:val="16"/>
          <w:szCs w:val="16"/>
        </w:rPr>
        <w:t xml:space="preserve"> </w:t>
      </w:r>
      <w:r w:rsidRPr="00FA5AE2">
        <w:rPr>
          <w:rFonts w:cs="Century"/>
          <w:color w:val="000000" w:themeColor="text1"/>
          <w:spacing w:val="-2"/>
          <w:sz w:val="16"/>
          <w:szCs w:val="16"/>
        </w:rPr>
        <w:t>apply</w:t>
      </w:r>
      <w:r w:rsidRPr="00FA5AE2">
        <w:rPr>
          <w:rFonts w:cs="Century"/>
          <w:color w:val="000000" w:themeColor="text1"/>
          <w:sz w:val="16"/>
          <w:szCs w:val="16"/>
        </w:rPr>
        <w:t xml:space="preserve"> for a supplement (change) to </w:t>
      </w:r>
      <w:r w:rsidRPr="00FA5AE2">
        <w:rPr>
          <w:rFonts w:cs="Century"/>
          <w:color w:val="000000" w:themeColor="text1"/>
          <w:kern w:val="0"/>
          <w:sz w:val="16"/>
          <w:szCs w:val="16"/>
        </w:rPr>
        <w:t>the Statemen</w:t>
      </w:r>
      <w:r w:rsidRPr="00FA5AE2">
        <w:rPr>
          <w:rFonts w:cs="Century"/>
          <w:color w:val="000000" w:themeColor="text1"/>
          <w:spacing w:val="-2"/>
          <w:kern w:val="0"/>
          <w:sz w:val="16"/>
          <w:szCs w:val="16"/>
        </w:rPr>
        <w:t>t of Conformity Assessment according to the change of an entry (entries).</w:t>
      </w:r>
      <w:r w:rsidRPr="00FA5AE2">
        <w:rPr>
          <w:rFonts w:cs="Century"/>
          <w:color w:val="000000" w:themeColor="text1"/>
          <w:spacing w:val="-2"/>
          <w:kern w:val="0"/>
          <w:sz w:val="16"/>
          <w:szCs w:val="16"/>
        </w:rPr>
        <w:t xml:space="preserve">　</w:t>
      </w:r>
      <w:r w:rsidRPr="00FA5AE2">
        <w:rPr>
          <w:rFonts w:asciiTheme="minorHAnsi" w:eastAsiaTheme="minorEastAsia" w:hAnsiTheme="minorHAnsi" w:cs="ＭＳ 明朝"/>
          <w:snapToGrid w:val="0"/>
          <w:color w:val="000000" w:themeColor="text1"/>
          <w:kern w:val="0"/>
          <w:sz w:val="16"/>
          <w:szCs w:val="16"/>
        </w:rPr>
        <w:t xml:space="preserve"> We submit this application accepting “</w:t>
      </w:r>
      <w:r w:rsidRPr="00FA5AE2">
        <w:rPr>
          <w:rFonts w:asciiTheme="minorHAnsi" w:hAnsiTheme="minorHAnsi" w:cs="ＭＳ 明朝"/>
          <w:snapToGrid w:val="0"/>
          <w:color w:val="000000" w:themeColor="text1"/>
          <w:kern w:val="0"/>
          <w:sz w:val="18"/>
          <w:szCs w:val="18"/>
        </w:rPr>
        <w:t xml:space="preserve">Conditions </w:t>
      </w:r>
      <w:r w:rsidRPr="00FA5AE2">
        <w:rPr>
          <w:rFonts w:asciiTheme="minorHAnsi" w:eastAsiaTheme="minorEastAsia" w:hAnsiTheme="minorHAnsi" w:cs="ＭＳ 明朝"/>
          <w:snapToGrid w:val="0"/>
          <w:color w:val="000000" w:themeColor="text1"/>
          <w:kern w:val="0"/>
          <w:sz w:val="16"/>
          <w:szCs w:val="16"/>
        </w:rPr>
        <w:t>for Application for Conformity Assessment(PSE-RE-205, PSE-RE-306</w:t>
      </w:r>
      <w:r w:rsidRPr="00FA5AE2">
        <w:rPr>
          <w:rFonts w:asciiTheme="minorHAnsi" w:eastAsiaTheme="minorEastAsia" w:hAnsiTheme="minorHAnsi" w:cs="ＭＳ 明朝"/>
          <w:snapToGrid w:val="0"/>
          <w:color w:val="000000" w:themeColor="text1"/>
          <w:kern w:val="0"/>
          <w:sz w:val="16"/>
          <w:szCs w:val="16"/>
          <w:u w:val="single"/>
        </w:rPr>
        <w:t xml:space="preserve"> </w:t>
      </w:r>
      <w:r w:rsidRPr="00FA5AE2">
        <w:rPr>
          <w:rFonts w:asciiTheme="minorHAnsi" w:eastAsiaTheme="minorEastAsia" w:hAnsiTheme="minorHAnsi" w:cs="ＭＳ 明朝"/>
          <w:snapToGrid w:val="0"/>
          <w:color w:val="000000" w:themeColor="text1"/>
          <w:kern w:val="0"/>
          <w:sz w:val="16"/>
          <w:szCs w:val="16"/>
        </w:rPr>
        <w:t>or PSE-RE-405)” on the attachment to the application.</w:t>
      </w:r>
    </w:p>
    <w:p w14:paraId="2EFBD2C0" w14:textId="77777777" w:rsidR="00FA5AE2" w:rsidRPr="00FA5AE2" w:rsidRDefault="00FA5AE2" w:rsidP="00FA5AE2">
      <w:pPr>
        <w:suppressAutoHyphens/>
        <w:autoSpaceDE w:val="0"/>
        <w:autoSpaceDN w:val="0"/>
        <w:spacing w:line="180" w:lineRule="exact"/>
        <w:textAlignment w:val="baseline"/>
        <w:rPr>
          <w:rFonts w:asciiTheme="minorHAnsi" w:hAnsiTheme="minorHAnsi" w:cstheme="minorBidi"/>
          <w:color w:val="000000" w:themeColor="text1"/>
          <w:szCs w:val="22"/>
        </w:rPr>
      </w:pPr>
    </w:p>
    <w:p w14:paraId="0DD0DAE8" w14:textId="77777777" w:rsidR="00FA5AE2" w:rsidRPr="00FA5AE2" w:rsidRDefault="00FA5AE2" w:rsidP="00FA5AE2">
      <w:pPr>
        <w:rPr>
          <w:rFonts w:asciiTheme="minorHAnsi" w:hAnsiTheme="minorHAnsi" w:cstheme="minorBidi"/>
          <w:color w:val="000000" w:themeColor="text1"/>
          <w:szCs w:val="22"/>
        </w:rPr>
      </w:pPr>
      <w:r w:rsidRPr="00FA5AE2">
        <w:rPr>
          <w:rFonts w:asciiTheme="minorHAnsi" w:hAnsiTheme="minorHAnsi"/>
          <w:color w:val="000000" w:themeColor="text1"/>
        </w:rPr>
        <w:t xml:space="preserve">1.  </w:t>
      </w:r>
      <w:r w:rsidRPr="00FA5AE2">
        <w:rPr>
          <w:rFonts w:asciiTheme="minorHAnsi" w:hAnsiTheme="minorHAnsi"/>
          <w:color w:val="000000" w:themeColor="text1"/>
        </w:rPr>
        <w:t>申込者</w:t>
      </w:r>
      <w:r w:rsidRPr="00FA5AE2">
        <w:rPr>
          <w:rFonts w:ascii="Arial" w:hAnsi="Arial"/>
        </w:rPr>
        <w:t>（届出事業者／海外製造事業者</w:t>
      </w:r>
      <w:r w:rsidRPr="00FA5AE2">
        <w:rPr>
          <w:rFonts w:asciiTheme="minorHAnsi" w:hAnsiTheme="minorHAnsi"/>
        </w:rPr>
        <w:t>）</w:t>
      </w:r>
      <w:r w:rsidRPr="00FA5AE2">
        <w:rPr>
          <w:rFonts w:cs="Century"/>
          <w:color w:val="000000" w:themeColor="text1"/>
          <w:spacing w:val="-2"/>
          <w:sz w:val="16"/>
          <w:szCs w:val="16"/>
        </w:rPr>
        <w:t>Applicant</w:t>
      </w:r>
      <w:r w:rsidRPr="00FA5AE2">
        <w:rPr>
          <w:rFonts w:cs="Century"/>
          <w:color w:val="000000" w:themeColor="text1"/>
          <w:sz w:val="16"/>
          <w:szCs w:val="16"/>
        </w:rPr>
        <w:t xml:space="preserve"> </w:t>
      </w:r>
      <w:r w:rsidRPr="00FA5AE2">
        <w:rPr>
          <w:rFonts w:cs="Century"/>
          <w:sz w:val="16"/>
          <w:szCs w:val="16"/>
        </w:rPr>
        <w:t xml:space="preserve"> </w:t>
      </w:r>
      <w:r w:rsidRPr="00FA5AE2">
        <w:rPr>
          <w:rFonts w:cs="Century"/>
          <w:color w:val="0000FF"/>
          <w:sz w:val="16"/>
          <w:szCs w:val="16"/>
          <w:u w:val="single"/>
        </w:rPr>
        <w:t>/</w:t>
      </w:r>
      <w:r w:rsidRPr="00FA5AE2">
        <w:rPr>
          <w:rFonts w:cs="Century"/>
          <w:sz w:val="16"/>
          <w:szCs w:val="16"/>
        </w:rPr>
        <w:t xml:space="preserve"> </w:t>
      </w:r>
      <w:r w:rsidRPr="00FA5AE2">
        <w:rPr>
          <w:rFonts w:cs="Century"/>
          <w:color w:val="000000" w:themeColor="text1"/>
          <w:spacing w:val="-2"/>
          <w:sz w:val="16"/>
          <w:szCs w:val="16"/>
        </w:rPr>
        <w:t>(</w:t>
      </w:r>
      <w:r w:rsidRPr="00FA5AE2">
        <w:rPr>
          <w:rFonts w:asciiTheme="minorHAnsi" w:hAnsiTheme="minorHAnsi" w:cs="Century"/>
          <w:color w:val="000000" w:themeColor="text1"/>
          <w:spacing w:val="-2"/>
          <w:sz w:val="16"/>
          <w:szCs w:val="16"/>
        </w:rPr>
        <w:t>manufacturer outside Japan</w:t>
      </w:r>
      <w:r w:rsidRPr="00FA5AE2">
        <w:rPr>
          <w:rFonts w:cs="Century"/>
          <w:color w:val="000000" w:themeColor="text1"/>
          <w:spacing w:val="-2"/>
          <w:sz w:val="16"/>
          <w:szCs w:val="16"/>
        </w:rPr>
        <w:t>)</w:t>
      </w:r>
    </w:p>
    <w:tbl>
      <w:tblPr>
        <w:tblStyle w:val="1"/>
        <w:tblW w:w="0" w:type="auto"/>
        <w:tblInd w:w="392" w:type="dxa"/>
        <w:tblLook w:val="04A0" w:firstRow="1" w:lastRow="0" w:firstColumn="1" w:lastColumn="0" w:noHBand="0" w:noVBand="1"/>
      </w:tblPr>
      <w:tblGrid>
        <w:gridCol w:w="1698"/>
        <w:gridCol w:w="3263"/>
        <w:gridCol w:w="2268"/>
        <w:gridCol w:w="1665"/>
      </w:tblGrid>
      <w:tr w:rsidR="00FA5AE2" w:rsidRPr="00FA5AE2" w14:paraId="66C75BCE" w14:textId="77777777" w:rsidTr="004F52C0">
        <w:trPr>
          <w:trHeight w:val="226"/>
        </w:trPr>
        <w:tc>
          <w:tcPr>
            <w:tcW w:w="1698" w:type="dxa"/>
            <w:vMerge w:val="restart"/>
            <w:tcBorders>
              <w:top w:val="nil"/>
              <w:left w:val="nil"/>
              <w:right w:val="nil"/>
            </w:tcBorders>
          </w:tcPr>
          <w:p w14:paraId="206AB0E1" w14:textId="77777777" w:rsidR="00FA5AE2" w:rsidRPr="00FA5AE2" w:rsidRDefault="00FA5AE2" w:rsidP="00FA5AE2">
            <w:pPr>
              <w:jc w:val="center"/>
              <w:rPr>
                <w:color w:val="000000" w:themeColor="text1"/>
              </w:rPr>
            </w:pPr>
            <w:r w:rsidRPr="00FA5AE2">
              <w:rPr>
                <w:color w:val="000000" w:themeColor="text1"/>
              </w:rPr>
              <w:t>会社名</w:t>
            </w:r>
          </w:p>
        </w:tc>
        <w:tc>
          <w:tcPr>
            <w:tcW w:w="7196" w:type="dxa"/>
            <w:gridSpan w:val="3"/>
            <w:tcBorders>
              <w:top w:val="nil"/>
              <w:left w:val="nil"/>
              <w:bottom w:val="nil"/>
              <w:right w:val="nil"/>
            </w:tcBorders>
          </w:tcPr>
          <w:p w14:paraId="38105CDD" w14:textId="77777777" w:rsidR="00FA5AE2" w:rsidRPr="00FA5AE2" w:rsidRDefault="00FA5AE2" w:rsidP="00FA5AE2">
            <w:pPr>
              <w:rPr>
                <w:color w:val="000000" w:themeColor="text1"/>
                <w:szCs w:val="22"/>
              </w:rPr>
            </w:pPr>
            <w:r w:rsidRPr="00FA5AE2">
              <w:rPr>
                <w:rFonts w:cs="Century"/>
                <w:color w:val="000000" w:themeColor="text1"/>
                <w:spacing w:val="-2"/>
                <w:sz w:val="16"/>
                <w:szCs w:val="16"/>
              </w:rPr>
              <w:t>Company</w:t>
            </w:r>
            <w:r w:rsidRPr="00FA5AE2">
              <w:rPr>
                <w:rFonts w:cs="Century"/>
                <w:color w:val="000000" w:themeColor="text1"/>
                <w:sz w:val="16"/>
                <w:szCs w:val="16"/>
              </w:rPr>
              <w:t xml:space="preserve"> </w:t>
            </w:r>
            <w:r w:rsidRPr="00FA5AE2">
              <w:rPr>
                <w:rFonts w:cs="Century"/>
                <w:color w:val="000000" w:themeColor="text1"/>
                <w:spacing w:val="-2"/>
                <w:sz w:val="16"/>
                <w:szCs w:val="16"/>
              </w:rPr>
              <w:t>name</w:t>
            </w:r>
          </w:p>
        </w:tc>
      </w:tr>
      <w:tr w:rsidR="00FA5AE2" w:rsidRPr="00FA5AE2" w14:paraId="369469B8" w14:textId="77777777" w:rsidTr="004F52C0">
        <w:trPr>
          <w:trHeight w:val="464"/>
        </w:trPr>
        <w:tc>
          <w:tcPr>
            <w:tcW w:w="1698" w:type="dxa"/>
            <w:vMerge/>
            <w:tcBorders>
              <w:left w:val="nil"/>
              <w:bottom w:val="nil"/>
              <w:right w:val="nil"/>
            </w:tcBorders>
          </w:tcPr>
          <w:p w14:paraId="0919DFA8" w14:textId="77777777" w:rsidR="00FA5AE2" w:rsidRPr="00FA5AE2" w:rsidRDefault="00FA5AE2" w:rsidP="00FA5AE2">
            <w:pPr>
              <w:jc w:val="center"/>
              <w:rPr>
                <w:color w:val="000000" w:themeColor="text1"/>
              </w:rPr>
            </w:pPr>
          </w:p>
        </w:tc>
        <w:tc>
          <w:tcPr>
            <w:tcW w:w="7196" w:type="dxa"/>
            <w:gridSpan w:val="3"/>
            <w:tcBorders>
              <w:top w:val="nil"/>
              <w:left w:val="nil"/>
              <w:bottom w:val="nil"/>
              <w:right w:val="nil"/>
            </w:tcBorders>
          </w:tcPr>
          <w:p w14:paraId="40A5E023" w14:textId="77777777" w:rsidR="00FA5AE2" w:rsidRPr="00FA5AE2" w:rsidRDefault="00FA5AE2" w:rsidP="00FA5AE2">
            <w:pPr>
              <w:rPr>
                <w:rFonts w:cs="Century"/>
                <w:color w:val="000000" w:themeColor="text1"/>
                <w:spacing w:val="-2"/>
                <w:sz w:val="16"/>
                <w:szCs w:val="16"/>
              </w:rPr>
            </w:pPr>
          </w:p>
        </w:tc>
      </w:tr>
      <w:tr w:rsidR="00FA5AE2" w:rsidRPr="00FA5AE2" w14:paraId="5D467E4D" w14:textId="77777777" w:rsidTr="004F52C0">
        <w:trPr>
          <w:trHeight w:val="195"/>
        </w:trPr>
        <w:tc>
          <w:tcPr>
            <w:tcW w:w="1698" w:type="dxa"/>
            <w:vMerge w:val="restart"/>
            <w:tcBorders>
              <w:top w:val="nil"/>
              <w:left w:val="nil"/>
              <w:right w:val="nil"/>
            </w:tcBorders>
          </w:tcPr>
          <w:p w14:paraId="76A88ADC" w14:textId="77777777" w:rsidR="00FA5AE2" w:rsidRPr="00FA5AE2" w:rsidRDefault="00FA5AE2" w:rsidP="00FA5AE2">
            <w:pPr>
              <w:jc w:val="center"/>
              <w:rPr>
                <w:color w:val="000000" w:themeColor="text1"/>
                <w:szCs w:val="22"/>
              </w:rPr>
            </w:pPr>
            <w:r w:rsidRPr="00FA5AE2">
              <w:rPr>
                <w:color w:val="000000" w:themeColor="text1"/>
                <w:szCs w:val="22"/>
              </w:rPr>
              <w:t>住　所</w:t>
            </w:r>
          </w:p>
        </w:tc>
        <w:tc>
          <w:tcPr>
            <w:tcW w:w="7196" w:type="dxa"/>
            <w:gridSpan w:val="3"/>
            <w:tcBorders>
              <w:top w:val="nil"/>
              <w:left w:val="nil"/>
              <w:bottom w:val="nil"/>
              <w:right w:val="nil"/>
            </w:tcBorders>
          </w:tcPr>
          <w:p w14:paraId="3AE42404" w14:textId="77777777" w:rsidR="00FA5AE2" w:rsidRPr="00FA5AE2" w:rsidRDefault="00FA5AE2" w:rsidP="00FA5AE2">
            <w:pPr>
              <w:rPr>
                <w:color w:val="000000" w:themeColor="text1"/>
                <w:szCs w:val="22"/>
              </w:rPr>
            </w:pPr>
            <w:r w:rsidRPr="00FA5AE2">
              <w:rPr>
                <w:rFonts w:cs="Century"/>
                <w:color w:val="000000" w:themeColor="text1"/>
                <w:spacing w:val="-2"/>
                <w:sz w:val="16"/>
                <w:szCs w:val="16"/>
              </w:rPr>
              <w:t>Address</w:t>
            </w:r>
          </w:p>
        </w:tc>
      </w:tr>
      <w:tr w:rsidR="00FA5AE2" w:rsidRPr="00FA5AE2" w14:paraId="3D4BDFCF" w14:textId="77777777" w:rsidTr="004F52C0">
        <w:trPr>
          <w:trHeight w:val="510"/>
        </w:trPr>
        <w:tc>
          <w:tcPr>
            <w:tcW w:w="1698" w:type="dxa"/>
            <w:vMerge/>
            <w:tcBorders>
              <w:left w:val="nil"/>
              <w:bottom w:val="nil"/>
              <w:right w:val="nil"/>
            </w:tcBorders>
          </w:tcPr>
          <w:p w14:paraId="7468296F" w14:textId="77777777" w:rsidR="00FA5AE2" w:rsidRPr="00FA5AE2" w:rsidRDefault="00FA5AE2" w:rsidP="00FA5AE2">
            <w:pPr>
              <w:jc w:val="center"/>
              <w:rPr>
                <w:color w:val="000000" w:themeColor="text1"/>
                <w:szCs w:val="22"/>
              </w:rPr>
            </w:pPr>
          </w:p>
        </w:tc>
        <w:tc>
          <w:tcPr>
            <w:tcW w:w="7196" w:type="dxa"/>
            <w:gridSpan w:val="3"/>
            <w:tcBorders>
              <w:top w:val="nil"/>
              <w:left w:val="nil"/>
              <w:bottom w:val="nil"/>
              <w:right w:val="nil"/>
            </w:tcBorders>
          </w:tcPr>
          <w:p w14:paraId="5B0A82E1" w14:textId="77777777" w:rsidR="00FA5AE2" w:rsidRPr="00FA5AE2" w:rsidRDefault="00FA5AE2" w:rsidP="00FA5AE2">
            <w:pPr>
              <w:rPr>
                <w:rFonts w:cs="Century"/>
                <w:color w:val="000000" w:themeColor="text1"/>
                <w:spacing w:val="-2"/>
                <w:sz w:val="16"/>
                <w:szCs w:val="16"/>
              </w:rPr>
            </w:pPr>
          </w:p>
        </w:tc>
      </w:tr>
      <w:tr w:rsidR="00FA5AE2" w:rsidRPr="00FA5AE2" w14:paraId="147AB960" w14:textId="77777777" w:rsidTr="004F52C0">
        <w:trPr>
          <w:trHeight w:val="195"/>
        </w:trPr>
        <w:tc>
          <w:tcPr>
            <w:tcW w:w="1698" w:type="dxa"/>
            <w:vMerge w:val="restart"/>
            <w:tcBorders>
              <w:top w:val="nil"/>
              <w:left w:val="nil"/>
              <w:right w:val="nil"/>
            </w:tcBorders>
          </w:tcPr>
          <w:p w14:paraId="22D5DB86" w14:textId="77777777" w:rsidR="00FA5AE2" w:rsidRPr="00FA5AE2" w:rsidRDefault="00FA5AE2" w:rsidP="00FA5AE2">
            <w:pPr>
              <w:jc w:val="center"/>
              <w:rPr>
                <w:color w:val="000000" w:themeColor="text1"/>
                <w:szCs w:val="22"/>
              </w:rPr>
            </w:pPr>
            <w:r w:rsidRPr="00FA5AE2">
              <w:rPr>
                <w:color w:val="000000" w:themeColor="text1"/>
                <w:szCs w:val="22"/>
              </w:rPr>
              <w:t>責任者名</w:t>
            </w:r>
          </w:p>
        </w:tc>
        <w:tc>
          <w:tcPr>
            <w:tcW w:w="5531" w:type="dxa"/>
            <w:gridSpan w:val="2"/>
            <w:tcBorders>
              <w:top w:val="nil"/>
              <w:left w:val="nil"/>
              <w:bottom w:val="nil"/>
              <w:right w:val="nil"/>
            </w:tcBorders>
          </w:tcPr>
          <w:p w14:paraId="0153568F" w14:textId="77777777" w:rsidR="00FA5AE2" w:rsidRPr="00FA5AE2" w:rsidRDefault="00FA5AE2" w:rsidP="00FA5AE2">
            <w:pPr>
              <w:rPr>
                <w:color w:val="000000" w:themeColor="text1"/>
                <w:szCs w:val="22"/>
              </w:rPr>
            </w:pPr>
            <w:r w:rsidRPr="00FA5AE2">
              <w:rPr>
                <w:rFonts w:cs="Century"/>
                <w:color w:val="000000" w:themeColor="text1"/>
                <w:spacing w:val="-2"/>
                <w:sz w:val="16"/>
                <w:szCs w:val="16"/>
              </w:rPr>
              <w:t>The person responsible for the application</w:t>
            </w:r>
          </w:p>
        </w:tc>
        <w:tc>
          <w:tcPr>
            <w:tcW w:w="1665" w:type="dxa"/>
            <w:vMerge w:val="restart"/>
            <w:tcBorders>
              <w:top w:val="nil"/>
              <w:left w:val="nil"/>
              <w:bottom w:val="nil"/>
              <w:right w:val="nil"/>
            </w:tcBorders>
            <w:vAlign w:val="bottom"/>
          </w:tcPr>
          <w:p w14:paraId="752C6C3C" w14:textId="77777777" w:rsidR="00FA5AE2" w:rsidRPr="00FA5AE2" w:rsidRDefault="00FA5AE2" w:rsidP="00FA5AE2">
            <w:pPr>
              <w:jc w:val="right"/>
              <w:rPr>
                <w:color w:val="000000" w:themeColor="text1"/>
                <w:sz w:val="16"/>
                <w:szCs w:val="16"/>
              </w:rPr>
            </w:pPr>
            <w:r w:rsidRPr="00FA5AE2">
              <w:rPr>
                <w:color w:val="000000" w:themeColor="text1"/>
                <w:sz w:val="16"/>
                <w:szCs w:val="16"/>
              </w:rPr>
              <w:t>（署名又は捺印）</w:t>
            </w:r>
          </w:p>
          <w:p w14:paraId="44413428" w14:textId="77777777" w:rsidR="00FA5AE2" w:rsidRPr="00FA5AE2" w:rsidRDefault="00FA5AE2" w:rsidP="00FA5AE2">
            <w:pPr>
              <w:jc w:val="right"/>
              <w:rPr>
                <w:color w:val="000000" w:themeColor="text1"/>
                <w:sz w:val="16"/>
                <w:szCs w:val="16"/>
              </w:rPr>
            </w:pPr>
            <w:r w:rsidRPr="00FA5AE2">
              <w:rPr>
                <w:rFonts w:cs="Century"/>
                <w:color w:val="000000" w:themeColor="text1"/>
                <w:spacing w:val="-2"/>
                <w:sz w:val="16"/>
                <w:szCs w:val="16"/>
              </w:rPr>
              <w:t>(Signature</w:t>
            </w:r>
            <w:r w:rsidRPr="00FA5AE2">
              <w:rPr>
                <w:rFonts w:cs="Century"/>
                <w:color w:val="000000" w:themeColor="text1"/>
                <w:sz w:val="16"/>
                <w:szCs w:val="16"/>
              </w:rPr>
              <w:t xml:space="preserve"> </w:t>
            </w:r>
            <w:r w:rsidRPr="00FA5AE2">
              <w:rPr>
                <w:rFonts w:cs="Century"/>
                <w:color w:val="000000" w:themeColor="text1"/>
                <w:spacing w:val="-2"/>
                <w:sz w:val="16"/>
                <w:szCs w:val="16"/>
              </w:rPr>
              <w:t>or</w:t>
            </w:r>
            <w:r w:rsidRPr="00FA5AE2">
              <w:rPr>
                <w:rFonts w:cs="Century"/>
                <w:color w:val="000000" w:themeColor="text1"/>
                <w:sz w:val="16"/>
                <w:szCs w:val="16"/>
              </w:rPr>
              <w:t xml:space="preserve"> </w:t>
            </w:r>
            <w:r w:rsidRPr="00FA5AE2">
              <w:rPr>
                <w:rFonts w:cs="Century"/>
                <w:color w:val="000000" w:themeColor="text1"/>
                <w:spacing w:val="-2"/>
                <w:sz w:val="16"/>
                <w:szCs w:val="16"/>
              </w:rPr>
              <w:t>seal)</w:t>
            </w:r>
          </w:p>
        </w:tc>
      </w:tr>
      <w:tr w:rsidR="00FA5AE2" w:rsidRPr="00FA5AE2" w14:paraId="5490AA7F" w14:textId="77777777" w:rsidTr="004F52C0">
        <w:trPr>
          <w:trHeight w:val="360"/>
        </w:trPr>
        <w:tc>
          <w:tcPr>
            <w:tcW w:w="1698" w:type="dxa"/>
            <w:vMerge/>
            <w:tcBorders>
              <w:left w:val="nil"/>
              <w:bottom w:val="nil"/>
              <w:right w:val="nil"/>
            </w:tcBorders>
          </w:tcPr>
          <w:p w14:paraId="43265F5B" w14:textId="77777777" w:rsidR="00FA5AE2" w:rsidRPr="00FA5AE2" w:rsidRDefault="00FA5AE2" w:rsidP="00FA5AE2">
            <w:pPr>
              <w:jc w:val="center"/>
              <w:rPr>
                <w:color w:val="000000" w:themeColor="text1"/>
                <w:szCs w:val="22"/>
              </w:rPr>
            </w:pPr>
          </w:p>
        </w:tc>
        <w:tc>
          <w:tcPr>
            <w:tcW w:w="5531" w:type="dxa"/>
            <w:gridSpan w:val="2"/>
            <w:tcBorders>
              <w:top w:val="nil"/>
              <w:left w:val="nil"/>
              <w:bottom w:val="nil"/>
              <w:right w:val="nil"/>
            </w:tcBorders>
          </w:tcPr>
          <w:p w14:paraId="32250AD7" w14:textId="77777777" w:rsidR="00FA5AE2" w:rsidRPr="00FA5AE2" w:rsidRDefault="00FA5AE2" w:rsidP="00FA5AE2">
            <w:pPr>
              <w:rPr>
                <w:rFonts w:cs="Century"/>
                <w:color w:val="000000" w:themeColor="text1"/>
                <w:spacing w:val="-2"/>
                <w:sz w:val="16"/>
                <w:szCs w:val="16"/>
              </w:rPr>
            </w:pPr>
          </w:p>
        </w:tc>
        <w:tc>
          <w:tcPr>
            <w:tcW w:w="1665" w:type="dxa"/>
            <w:vMerge/>
            <w:tcBorders>
              <w:top w:val="nil"/>
              <w:left w:val="nil"/>
              <w:bottom w:val="nil"/>
              <w:right w:val="nil"/>
            </w:tcBorders>
            <w:vAlign w:val="bottom"/>
          </w:tcPr>
          <w:p w14:paraId="521D9958" w14:textId="77777777" w:rsidR="00FA5AE2" w:rsidRPr="00FA5AE2" w:rsidRDefault="00FA5AE2" w:rsidP="00FA5AE2">
            <w:pPr>
              <w:jc w:val="right"/>
              <w:rPr>
                <w:color w:val="000000" w:themeColor="text1"/>
                <w:sz w:val="16"/>
                <w:szCs w:val="16"/>
              </w:rPr>
            </w:pPr>
          </w:p>
        </w:tc>
      </w:tr>
      <w:tr w:rsidR="00FA5AE2" w:rsidRPr="00FA5AE2" w14:paraId="142FED47" w14:textId="77777777" w:rsidTr="004F52C0">
        <w:trPr>
          <w:trHeight w:val="195"/>
        </w:trPr>
        <w:tc>
          <w:tcPr>
            <w:tcW w:w="1698" w:type="dxa"/>
            <w:vMerge w:val="restart"/>
            <w:tcBorders>
              <w:top w:val="nil"/>
              <w:left w:val="nil"/>
              <w:right w:val="nil"/>
            </w:tcBorders>
          </w:tcPr>
          <w:p w14:paraId="4CE9A8B2" w14:textId="77777777" w:rsidR="00FA5AE2" w:rsidRPr="00FA5AE2" w:rsidRDefault="00FA5AE2" w:rsidP="00FA5AE2">
            <w:pPr>
              <w:jc w:val="center"/>
              <w:rPr>
                <w:color w:val="000000" w:themeColor="text1"/>
              </w:rPr>
            </w:pPr>
            <w:r w:rsidRPr="00FA5AE2">
              <w:rPr>
                <w:color w:val="000000" w:themeColor="text1"/>
              </w:rPr>
              <w:t>所属・役職</w:t>
            </w:r>
          </w:p>
        </w:tc>
        <w:tc>
          <w:tcPr>
            <w:tcW w:w="7196" w:type="dxa"/>
            <w:gridSpan w:val="3"/>
            <w:tcBorders>
              <w:top w:val="nil"/>
              <w:left w:val="nil"/>
              <w:bottom w:val="nil"/>
              <w:right w:val="nil"/>
            </w:tcBorders>
          </w:tcPr>
          <w:p w14:paraId="3AF99758" w14:textId="77777777" w:rsidR="00FA5AE2" w:rsidRPr="00FA5AE2" w:rsidRDefault="00FA5AE2" w:rsidP="00FA5AE2">
            <w:pPr>
              <w:rPr>
                <w:color w:val="000000" w:themeColor="text1"/>
                <w:szCs w:val="22"/>
              </w:rPr>
            </w:pPr>
            <w:r w:rsidRPr="00FA5AE2">
              <w:rPr>
                <w:rFonts w:cs="Century"/>
                <w:spacing w:val="-2"/>
                <w:sz w:val="16"/>
                <w:szCs w:val="16"/>
              </w:rPr>
              <w:t>Division / Managerial position</w:t>
            </w:r>
          </w:p>
        </w:tc>
      </w:tr>
      <w:tr w:rsidR="00FA5AE2" w:rsidRPr="00FA5AE2" w14:paraId="652AD28E" w14:textId="77777777" w:rsidTr="004F52C0">
        <w:trPr>
          <w:trHeight w:val="360"/>
        </w:trPr>
        <w:tc>
          <w:tcPr>
            <w:tcW w:w="1698" w:type="dxa"/>
            <w:vMerge/>
            <w:tcBorders>
              <w:left w:val="nil"/>
              <w:bottom w:val="nil"/>
              <w:right w:val="nil"/>
            </w:tcBorders>
          </w:tcPr>
          <w:p w14:paraId="0DAE7C43" w14:textId="77777777" w:rsidR="00FA5AE2" w:rsidRPr="00FA5AE2" w:rsidRDefault="00FA5AE2" w:rsidP="00FA5AE2">
            <w:pPr>
              <w:jc w:val="center"/>
              <w:rPr>
                <w:color w:val="000000" w:themeColor="text1"/>
              </w:rPr>
            </w:pPr>
          </w:p>
        </w:tc>
        <w:tc>
          <w:tcPr>
            <w:tcW w:w="7196" w:type="dxa"/>
            <w:gridSpan w:val="3"/>
            <w:tcBorders>
              <w:top w:val="nil"/>
              <w:left w:val="nil"/>
              <w:bottom w:val="nil"/>
              <w:right w:val="nil"/>
            </w:tcBorders>
          </w:tcPr>
          <w:p w14:paraId="79E1C40B" w14:textId="77777777" w:rsidR="00FA5AE2" w:rsidRPr="00FA5AE2" w:rsidRDefault="00FA5AE2" w:rsidP="00FA5AE2">
            <w:pPr>
              <w:rPr>
                <w:rFonts w:cs="Century"/>
                <w:color w:val="000000" w:themeColor="text1"/>
                <w:spacing w:val="-2"/>
                <w:sz w:val="16"/>
                <w:szCs w:val="16"/>
              </w:rPr>
            </w:pPr>
          </w:p>
        </w:tc>
      </w:tr>
      <w:tr w:rsidR="00FA5AE2" w:rsidRPr="00FA5AE2" w14:paraId="7D3177E5" w14:textId="77777777" w:rsidTr="004F52C0">
        <w:trPr>
          <w:trHeight w:val="265"/>
        </w:trPr>
        <w:tc>
          <w:tcPr>
            <w:tcW w:w="1698" w:type="dxa"/>
            <w:vMerge w:val="restart"/>
            <w:tcBorders>
              <w:top w:val="nil"/>
              <w:left w:val="nil"/>
              <w:bottom w:val="nil"/>
              <w:right w:val="nil"/>
            </w:tcBorders>
          </w:tcPr>
          <w:p w14:paraId="36DC7577" w14:textId="77777777" w:rsidR="00FA5AE2" w:rsidRPr="00FA5AE2" w:rsidRDefault="00FA5AE2" w:rsidP="00FA5AE2">
            <w:pPr>
              <w:jc w:val="center"/>
              <w:rPr>
                <w:color w:val="000000" w:themeColor="text1"/>
                <w:szCs w:val="22"/>
              </w:rPr>
            </w:pPr>
            <w:r w:rsidRPr="00FA5AE2">
              <w:rPr>
                <w:color w:val="000000" w:themeColor="text1"/>
                <w:szCs w:val="22"/>
              </w:rPr>
              <w:t>責任者の住所</w:t>
            </w:r>
          </w:p>
          <w:p w14:paraId="429334F1" w14:textId="77777777" w:rsidR="00FA5AE2" w:rsidRPr="00FA5AE2" w:rsidRDefault="00FA5AE2" w:rsidP="00FA5AE2">
            <w:pPr>
              <w:jc w:val="center"/>
              <w:rPr>
                <w:color w:val="000000" w:themeColor="text1"/>
                <w:sz w:val="16"/>
                <w:szCs w:val="16"/>
              </w:rPr>
            </w:pPr>
            <w:r w:rsidRPr="00FA5AE2">
              <w:rPr>
                <w:color w:val="000000" w:themeColor="text1"/>
                <w:sz w:val="16"/>
                <w:szCs w:val="16"/>
              </w:rPr>
              <w:t>(</w:t>
            </w:r>
            <w:r w:rsidRPr="00FA5AE2">
              <w:rPr>
                <w:color w:val="000000" w:themeColor="text1"/>
                <w:sz w:val="16"/>
                <w:szCs w:val="16"/>
              </w:rPr>
              <w:t>上記と異なる場合</w:t>
            </w:r>
            <w:r w:rsidRPr="00FA5AE2">
              <w:rPr>
                <w:color w:val="000000" w:themeColor="text1"/>
                <w:sz w:val="16"/>
                <w:szCs w:val="16"/>
              </w:rPr>
              <w:t>)</w:t>
            </w:r>
          </w:p>
        </w:tc>
        <w:tc>
          <w:tcPr>
            <w:tcW w:w="7196" w:type="dxa"/>
            <w:gridSpan w:val="3"/>
            <w:tcBorders>
              <w:top w:val="nil"/>
              <w:left w:val="nil"/>
              <w:bottom w:val="nil"/>
              <w:right w:val="nil"/>
            </w:tcBorders>
            <w:vAlign w:val="center"/>
          </w:tcPr>
          <w:p w14:paraId="2462CBCF" w14:textId="77777777" w:rsidR="00FA5AE2" w:rsidRPr="00FA5AE2" w:rsidRDefault="00FA5AE2" w:rsidP="00FA5AE2">
            <w:pPr>
              <w:rPr>
                <w:color w:val="000000" w:themeColor="text1"/>
                <w:szCs w:val="22"/>
              </w:rPr>
            </w:pPr>
            <w:r w:rsidRPr="00FA5AE2">
              <w:rPr>
                <w:rFonts w:cs="Century"/>
                <w:color w:val="000000" w:themeColor="text1"/>
                <w:spacing w:val="-2"/>
                <w:sz w:val="16"/>
                <w:szCs w:val="16"/>
              </w:rPr>
              <w:t>Address of the responsible person (If different from the above one of the Company)</w:t>
            </w:r>
          </w:p>
        </w:tc>
      </w:tr>
      <w:tr w:rsidR="00FA5AE2" w:rsidRPr="00FA5AE2" w14:paraId="37228A89" w14:textId="77777777" w:rsidTr="004F52C0">
        <w:trPr>
          <w:trHeight w:val="693"/>
        </w:trPr>
        <w:tc>
          <w:tcPr>
            <w:tcW w:w="1698" w:type="dxa"/>
            <w:vMerge/>
            <w:tcBorders>
              <w:top w:val="nil"/>
              <w:left w:val="nil"/>
              <w:bottom w:val="nil"/>
              <w:right w:val="nil"/>
            </w:tcBorders>
            <w:vAlign w:val="center"/>
          </w:tcPr>
          <w:p w14:paraId="6DD19921" w14:textId="77777777" w:rsidR="00FA5AE2" w:rsidRPr="00FA5AE2" w:rsidRDefault="00FA5AE2" w:rsidP="00FA5AE2">
            <w:pPr>
              <w:rPr>
                <w:color w:val="000000" w:themeColor="text1"/>
              </w:rPr>
            </w:pPr>
          </w:p>
        </w:tc>
        <w:tc>
          <w:tcPr>
            <w:tcW w:w="7196" w:type="dxa"/>
            <w:gridSpan w:val="3"/>
            <w:tcBorders>
              <w:top w:val="nil"/>
              <w:left w:val="nil"/>
              <w:bottom w:val="nil"/>
              <w:right w:val="nil"/>
            </w:tcBorders>
          </w:tcPr>
          <w:p w14:paraId="1CEC7A75" w14:textId="77777777" w:rsidR="00FA5AE2" w:rsidRPr="00FA5AE2" w:rsidRDefault="00FA5AE2" w:rsidP="00FA5AE2">
            <w:pPr>
              <w:rPr>
                <w:color w:val="000000" w:themeColor="text1"/>
                <w:szCs w:val="22"/>
              </w:rPr>
            </w:pPr>
          </w:p>
        </w:tc>
      </w:tr>
      <w:tr w:rsidR="00FA5AE2" w:rsidRPr="00FA5AE2" w14:paraId="1EA382A5" w14:textId="77777777" w:rsidTr="004F52C0">
        <w:trPr>
          <w:trHeight w:val="99"/>
        </w:trPr>
        <w:tc>
          <w:tcPr>
            <w:tcW w:w="1698" w:type="dxa"/>
            <w:tcBorders>
              <w:top w:val="nil"/>
              <w:left w:val="nil"/>
              <w:bottom w:val="nil"/>
              <w:right w:val="nil"/>
            </w:tcBorders>
          </w:tcPr>
          <w:p w14:paraId="43296DCE" w14:textId="77777777" w:rsidR="00FA5AE2" w:rsidRPr="00FA5AE2" w:rsidRDefault="00FA5AE2" w:rsidP="00FA5AE2">
            <w:pPr>
              <w:jc w:val="right"/>
              <w:rPr>
                <w:color w:val="000000" w:themeColor="text1"/>
                <w:szCs w:val="22"/>
              </w:rPr>
            </w:pPr>
            <w:r w:rsidRPr="00FA5AE2">
              <w:rPr>
                <w:color w:val="000000" w:themeColor="text1"/>
                <w:szCs w:val="22"/>
              </w:rPr>
              <w:t>TEL</w:t>
            </w:r>
            <w:r w:rsidRPr="00FA5AE2">
              <w:rPr>
                <w:color w:val="000000" w:themeColor="text1"/>
                <w:szCs w:val="22"/>
              </w:rPr>
              <w:t>：</w:t>
            </w:r>
          </w:p>
        </w:tc>
        <w:tc>
          <w:tcPr>
            <w:tcW w:w="3263" w:type="dxa"/>
            <w:tcBorders>
              <w:top w:val="nil"/>
              <w:left w:val="nil"/>
              <w:bottom w:val="nil"/>
              <w:right w:val="nil"/>
            </w:tcBorders>
          </w:tcPr>
          <w:p w14:paraId="27664EFB" w14:textId="77777777" w:rsidR="00FA5AE2" w:rsidRPr="00FA5AE2" w:rsidRDefault="00FA5AE2" w:rsidP="00FA5AE2">
            <w:pPr>
              <w:rPr>
                <w:color w:val="000000" w:themeColor="text1"/>
                <w:szCs w:val="22"/>
              </w:rPr>
            </w:pPr>
          </w:p>
        </w:tc>
        <w:tc>
          <w:tcPr>
            <w:tcW w:w="3933" w:type="dxa"/>
            <w:gridSpan w:val="2"/>
            <w:tcBorders>
              <w:top w:val="nil"/>
              <w:left w:val="nil"/>
              <w:bottom w:val="nil"/>
              <w:right w:val="nil"/>
            </w:tcBorders>
          </w:tcPr>
          <w:p w14:paraId="1AF0B02E" w14:textId="77777777" w:rsidR="00FA5AE2" w:rsidRPr="00FA5AE2" w:rsidRDefault="00FA5AE2" w:rsidP="00FA5AE2">
            <w:pPr>
              <w:rPr>
                <w:color w:val="000000" w:themeColor="text1"/>
                <w:szCs w:val="22"/>
              </w:rPr>
            </w:pPr>
            <w:r w:rsidRPr="00FA5AE2">
              <w:rPr>
                <w:color w:val="000000" w:themeColor="text1"/>
                <w:szCs w:val="22"/>
              </w:rPr>
              <w:t>FAX</w:t>
            </w:r>
            <w:r w:rsidRPr="00FA5AE2">
              <w:rPr>
                <w:color w:val="000000" w:themeColor="text1"/>
                <w:szCs w:val="22"/>
              </w:rPr>
              <w:t>：</w:t>
            </w:r>
          </w:p>
        </w:tc>
      </w:tr>
      <w:tr w:rsidR="00FA5AE2" w:rsidRPr="00FA5AE2" w14:paraId="3D453589" w14:textId="77777777" w:rsidTr="004F52C0">
        <w:trPr>
          <w:trHeight w:val="99"/>
        </w:trPr>
        <w:tc>
          <w:tcPr>
            <w:tcW w:w="1698" w:type="dxa"/>
            <w:tcBorders>
              <w:top w:val="nil"/>
              <w:left w:val="nil"/>
              <w:bottom w:val="nil"/>
              <w:right w:val="nil"/>
            </w:tcBorders>
          </w:tcPr>
          <w:p w14:paraId="01D7B4AF" w14:textId="77777777" w:rsidR="00FA5AE2" w:rsidRPr="00FA5AE2" w:rsidRDefault="00FA5AE2" w:rsidP="00FA5AE2">
            <w:pPr>
              <w:jc w:val="right"/>
              <w:rPr>
                <w:color w:val="000000" w:themeColor="text1"/>
                <w:szCs w:val="22"/>
              </w:rPr>
            </w:pPr>
            <w:r w:rsidRPr="00FA5AE2">
              <w:rPr>
                <w:color w:val="000000" w:themeColor="text1"/>
                <w:szCs w:val="22"/>
              </w:rPr>
              <w:t>E-mail</w:t>
            </w:r>
          </w:p>
        </w:tc>
        <w:tc>
          <w:tcPr>
            <w:tcW w:w="7196" w:type="dxa"/>
            <w:gridSpan w:val="3"/>
            <w:tcBorders>
              <w:top w:val="nil"/>
              <w:left w:val="nil"/>
              <w:bottom w:val="nil"/>
              <w:right w:val="nil"/>
            </w:tcBorders>
          </w:tcPr>
          <w:p w14:paraId="4B3B4EA7" w14:textId="77777777" w:rsidR="00FA5AE2" w:rsidRPr="00FA5AE2" w:rsidRDefault="00FA5AE2" w:rsidP="00FA5AE2">
            <w:pPr>
              <w:rPr>
                <w:color w:val="000000" w:themeColor="text1"/>
                <w:szCs w:val="22"/>
              </w:rPr>
            </w:pPr>
          </w:p>
        </w:tc>
      </w:tr>
    </w:tbl>
    <w:p w14:paraId="2323A396" w14:textId="77777777" w:rsidR="00FA5AE2" w:rsidRPr="00FA5AE2" w:rsidRDefault="00FA5AE2" w:rsidP="00FA5AE2">
      <w:pPr>
        <w:spacing w:line="180" w:lineRule="exact"/>
        <w:rPr>
          <w:rFonts w:asciiTheme="minorHAnsi" w:hAnsiTheme="minorHAnsi" w:cstheme="minorBidi"/>
          <w:szCs w:val="22"/>
        </w:rPr>
      </w:pPr>
    </w:p>
    <w:p w14:paraId="29476AAA" w14:textId="77777777" w:rsidR="00FA5AE2" w:rsidRPr="00FA5AE2" w:rsidRDefault="00FA5AE2" w:rsidP="00FA5AE2">
      <w:pPr>
        <w:rPr>
          <w:rFonts w:asciiTheme="minorHAnsi" w:hAnsiTheme="minorHAnsi" w:cstheme="minorBidi"/>
          <w:szCs w:val="22"/>
        </w:rPr>
      </w:pPr>
      <w:r w:rsidRPr="00FA5AE2">
        <w:rPr>
          <w:rFonts w:ascii="Arial" w:hAnsi="Arial"/>
        </w:rPr>
        <w:t xml:space="preserve">2.  </w:t>
      </w:r>
      <w:r w:rsidRPr="00FA5AE2">
        <w:rPr>
          <w:rFonts w:ascii="Arial" w:hAnsi="Arial"/>
        </w:rPr>
        <w:t>特定電気用品名：</w:t>
      </w:r>
    </w:p>
    <w:p w14:paraId="33D3C5F0" w14:textId="77777777" w:rsidR="00FA5AE2" w:rsidRPr="00FA5AE2" w:rsidRDefault="00FA5AE2" w:rsidP="00FA5AE2">
      <w:pPr>
        <w:widowControl/>
        <w:spacing w:line="180" w:lineRule="exact"/>
        <w:ind w:left="420"/>
        <w:jc w:val="left"/>
        <w:rPr>
          <w:rFonts w:ascii="Arial" w:hAnsi="Arial"/>
        </w:rPr>
      </w:pPr>
      <w:r w:rsidRPr="00FA5AE2">
        <w:rPr>
          <w:rFonts w:cs="Century"/>
          <w:spacing w:val="-2"/>
          <w:sz w:val="16"/>
          <w:szCs w:val="16"/>
        </w:rPr>
        <w:t>Name</w:t>
      </w:r>
      <w:r w:rsidRPr="00FA5AE2">
        <w:rPr>
          <w:rFonts w:cs="Century"/>
          <w:sz w:val="16"/>
          <w:szCs w:val="16"/>
        </w:rPr>
        <w:t xml:space="preserve"> </w:t>
      </w:r>
      <w:r w:rsidRPr="00FA5AE2">
        <w:rPr>
          <w:rFonts w:cs="Century"/>
          <w:spacing w:val="-2"/>
          <w:sz w:val="16"/>
          <w:szCs w:val="16"/>
        </w:rPr>
        <w:t>of</w:t>
      </w:r>
      <w:r w:rsidRPr="00FA5AE2">
        <w:rPr>
          <w:rFonts w:cs="Century"/>
          <w:sz w:val="16"/>
          <w:szCs w:val="16"/>
        </w:rPr>
        <w:t xml:space="preserve"> </w:t>
      </w:r>
      <w:r w:rsidRPr="00FA5AE2">
        <w:rPr>
          <w:rFonts w:cs="Century"/>
          <w:spacing w:val="-2"/>
          <w:sz w:val="16"/>
          <w:szCs w:val="16"/>
        </w:rPr>
        <w:t>Specified</w:t>
      </w:r>
      <w:r w:rsidRPr="00FA5AE2">
        <w:rPr>
          <w:rFonts w:cs="Century"/>
          <w:sz w:val="16"/>
          <w:szCs w:val="16"/>
        </w:rPr>
        <w:t xml:space="preserve"> </w:t>
      </w:r>
      <w:r w:rsidRPr="00FA5AE2">
        <w:rPr>
          <w:rFonts w:cs="Century"/>
          <w:spacing w:val="-2"/>
          <w:sz w:val="16"/>
          <w:szCs w:val="16"/>
        </w:rPr>
        <w:t>Electrical</w:t>
      </w:r>
      <w:r w:rsidRPr="00FA5AE2">
        <w:rPr>
          <w:rFonts w:cs="Century"/>
          <w:sz w:val="16"/>
          <w:szCs w:val="16"/>
        </w:rPr>
        <w:t xml:space="preserve"> </w:t>
      </w:r>
      <w:r w:rsidRPr="00FA5AE2">
        <w:rPr>
          <w:rFonts w:cs="Century"/>
          <w:spacing w:val="-2"/>
          <w:sz w:val="16"/>
          <w:szCs w:val="16"/>
        </w:rPr>
        <w:t>Appliances</w:t>
      </w:r>
      <w:r w:rsidRPr="00FA5AE2">
        <w:rPr>
          <w:rFonts w:cs="Century"/>
          <w:sz w:val="16"/>
          <w:szCs w:val="16"/>
        </w:rPr>
        <w:t xml:space="preserve"> </w:t>
      </w:r>
      <w:r w:rsidRPr="00FA5AE2">
        <w:rPr>
          <w:rFonts w:cs="Century"/>
          <w:spacing w:val="-2"/>
          <w:sz w:val="16"/>
          <w:szCs w:val="16"/>
        </w:rPr>
        <w:t>and</w:t>
      </w:r>
      <w:r w:rsidRPr="00FA5AE2">
        <w:rPr>
          <w:rFonts w:cs="Century"/>
          <w:sz w:val="16"/>
          <w:szCs w:val="16"/>
        </w:rPr>
        <w:t xml:space="preserve"> </w:t>
      </w:r>
      <w:r w:rsidRPr="00FA5AE2">
        <w:rPr>
          <w:rFonts w:cs="Century"/>
          <w:spacing w:val="-2"/>
          <w:sz w:val="16"/>
          <w:szCs w:val="16"/>
        </w:rPr>
        <w:t>Materials</w:t>
      </w:r>
    </w:p>
    <w:p w14:paraId="5E5D5B48" w14:textId="77777777" w:rsidR="00FA5AE2" w:rsidRPr="00FA5AE2" w:rsidRDefault="00FA5AE2" w:rsidP="00FA5AE2">
      <w:pPr>
        <w:spacing w:line="180" w:lineRule="exact"/>
        <w:rPr>
          <w:rFonts w:asciiTheme="minorHAnsi" w:hAnsiTheme="minorHAnsi" w:cstheme="minorBidi"/>
          <w:szCs w:val="22"/>
        </w:rPr>
      </w:pPr>
    </w:p>
    <w:p w14:paraId="3E83C3DB" w14:textId="77777777" w:rsidR="00FA5AE2" w:rsidRPr="00FA5AE2" w:rsidRDefault="00FA5AE2" w:rsidP="00FA5AE2">
      <w:pPr>
        <w:rPr>
          <w:rFonts w:asciiTheme="minorHAnsi" w:hAnsiTheme="minorHAnsi" w:cstheme="minorBidi"/>
          <w:szCs w:val="22"/>
        </w:rPr>
      </w:pPr>
      <w:r w:rsidRPr="00FA5AE2">
        <w:rPr>
          <w:rFonts w:ascii="Arial" w:hAnsi="Arial"/>
        </w:rPr>
        <w:t>3.</w:t>
      </w:r>
      <w:r w:rsidRPr="00FA5AE2">
        <w:rPr>
          <w:rFonts w:ascii="Arial" w:hAnsi="Arial"/>
        </w:rPr>
        <w:t xml:space="preserve">　証明書番号：</w:t>
      </w:r>
    </w:p>
    <w:p w14:paraId="5FFD7535" w14:textId="77777777" w:rsidR="00FA5AE2" w:rsidRPr="00FA5AE2" w:rsidRDefault="00FA5AE2" w:rsidP="00FA5AE2">
      <w:pPr>
        <w:widowControl/>
        <w:ind w:firstLineChars="300" w:firstLine="480"/>
        <w:jc w:val="left"/>
        <w:rPr>
          <w:rFonts w:ascii="Arial" w:hAnsi="Arial"/>
        </w:rPr>
      </w:pPr>
      <w:r w:rsidRPr="00FA5AE2">
        <w:rPr>
          <w:rFonts w:cs="Century"/>
          <w:kern w:val="0"/>
          <w:sz w:val="16"/>
          <w:szCs w:val="16"/>
        </w:rPr>
        <w:t>Statemen</w:t>
      </w:r>
      <w:r w:rsidRPr="00FA5AE2">
        <w:rPr>
          <w:rFonts w:cs="Century"/>
          <w:spacing w:val="-2"/>
          <w:kern w:val="0"/>
          <w:sz w:val="16"/>
          <w:szCs w:val="16"/>
        </w:rPr>
        <w:t>t</w:t>
      </w:r>
      <w:r w:rsidRPr="00FA5AE2">
        <w:rPr>
          <w:rFonts w:cs="Century"/>
          <w:spacing w:val="-2"/>
          <w:sz w:val="16"/>
          <w:szCs w:val="16"/>
        </w:rPr>
        <w:t xml:space="preserve"> Number</w:t>
      </w:r>
    </w:p>
    <w:p w14:paraId="19866B7E" w14:textId="77777777" w:rsidR="00FA5AE2" w:rsidRPr="00FA5AE2" w:rsidRDefault="00FA5AE2" w:rsidP="00FA5AE2">
      <w:pPr>
        <w:spacing w:line="180" w:lineRule="exact"/>
        <w:rPr>
          <w:rFonts w:asciiTheme="minorHAnsi" w:hAnsiTheme="minorHAnsi" w:cstheme="minorBidi"/>
          <w:szCs w:val="22"/>
        </w:rPr>
      </w:pPr>
    </w:p>
    <w:p w14:paraId="54D67034" w14:textId="77777777" w:rsidR="00FA5AE2" w:rsidRPr="00FA5AE2" w:rsidRDefault="00FA5AE2" w:rsidP="00FA5AE2">
      <w:pPr>
        <w:rPr>
          <w:rFonts w:asciiTheme="minorHAnsi" w:hAnsiTheme="minorHAnsi" w:cstheme="minorBidi"/>
          <w:szCs w:val="22"/>
        </w:rPr>
      </w:pPr>
      <w:r w:rsidRPr="00FA5AE2">
        <w:rPr>
          <w:rFonts w:asciiTheme="minorHAnsi" w:hAnsiTheme="minorHAnsi"/>
        </w:rPr>
        <w:t xml:space="preserve">4.  </w:t>
      </w:r>
      <w:r w:rsidRPr="00FA5AE2">
        <w:rPr>
          <w:rFonts w:asciiTheme="minorHAnsi" w:hAnsiTheme="minorHAnsi"/>
        </w:rPr>
        <w:t>証明書の記載に変更が生じた内容</w:t>
      </w:r>
      <w:r w:rsidRPr="00FA5AE2">
        <w:rPr>
          <w:rFonts w:asciiTheme="minorHAnsi" w:hAnsiTheme="minorHAnsi"/>
          <w:sz w:val="18"/>
          <w:szCs w:val="18"/>
        </w:rPr>
        <w:t>（該当する箇所に印を付して下さい）</w:t>
      </w:r>
    </w:p>
    <w:p w14:paraId="419B53E8" w14:textId="77777777" w:rsidR="00FA5AE2" w:rsidRPr="00FA5AE2" w:rsidRDefault="00FA5AE2" w:rsidP="00FA5AE2">
      <w:pPr>
        <w:widowControl/>
        <w:ind w:firstLineChars="250" w:firstLine="400"/>
        <w:jc w:val="left"/>
        <w:rPr>
          <w:rFonts w:asciiTheme="minorHAnsi" w:hAnsiTheme="minorHAnsi"/>
          <w:sz w:val="16"/>
          <w:szCs w:val="16"/>
        </w:rPr>
      </w:pPr>
      <w:r w:rsidRPr="00FA5AE2">
        <w:rPr>
          <w:rFonts w:asciiTheme="minorHAnsi" w:hAnsiTheme="minorHAnsi"/>
          <w:sz w:val="16"/>
          <w:szCs w:val="16"/>
        </w:rPr>
        <w:t xml:space="preserve">Changed entry (entries) of the Statement of Conformity Assessment (Please tick the appropriate box)  </w:t>
      </w:r>
    </w:p>
    <w:p w14:paraId="7EEEBD06" w14:textId="75AC1AC2" w:rsidR="00FA5AE2" w:rsidRPr="00FA5AE2" w:rsidRDefault="003F27EE" w:rsidP="00FA5AE2">
      <w:pPr>
        <w:widowControl/>
        <w:ind w:leftChars="200" w:left="480"/>
        <w:jc w:val="left"/>
        <w:rPr>
          <w:rFonts w:asciiTheme="minorHAnsi" w:hAnsiTheme="minorHAnsi"/>
        </w:rPr>
      </w:pPr>
      <w:sdt>
        <w:sdtPr>
          <w:rPr>
            <w:rFonts w:ascii="ＭＳ 明朝" w:hAnsi="ＭＳ 明朝" w:cs="ＭＳ 明朝" w:hint="eastAsia"/>
          </w:rPr>
          <w:id w:val="14272133"/>
          <w14:checkbox>
            <w14:checked w14:val="0"/>
            <w14:checkedState w14:val="2611" w14:font="ＭＳ ゴシック"/>
            <w14:uncheckedState w14:val="2610" w14:font="ＭＳ ゴシック"/>
          </w14:checkbox>
        </w:sdtPr>
        <w:sdtEndPr/>
        <w:sdtContent>
          <w:r w:rsidR="00FC0584">
            <w:rPr>
              <w:rFonts w:ascii="ＭＳ ゴシック" w:eastAsia="ＭＳ ゴシック" w:hAnsi="ＭＳ ゴシック" w:cs="ＭＳ 明朝" w:hint="eastAsia"/>
            </w:rPr>
            <w:t>☐</w:t>
          </w:r>
        </w:sdtContent>
      </w:sdt>
      <w:r w:rsidR="00FA5AE2" w:rsidRPr="00FA5AE2">
        <w:rPr>
          <w:rFonts w:asciiTheme="minorHAnsi" w:hAnsiTheme="minorHAnsi"/>
        </w:rPr>
        <w:t xml:space="preserve">　申込者の名称、住所の変更</w:t>
      </w:r>
      <w:r w:rsidR="00FA5AE2" w:rsidRPr="00FA5AE2">
        <w:rPr>
          <w:rFonts w:asciiTheme="minorHAnsi" w:hAnsiTheme="minorHAnsi"/>
        </w:rPr>
        <w:t xml:space="preserve"> </w:t>
      </w:r>
      <w:r w:rsidR="00FA5AE2" w:rsidRPr="00FA5AE2">
        <w:rPr>
          <w:rFonts w:asciiTheme="minorHAnsi" w:hAnsiTheme="minorHAnsi"/>
          <w:sz w:val="16"/>
          <w:szCs w:val="16"/>
        </w:rPr>
        <w:t>Name, address of the applicant</w:t>
      </w:r>
    </w:p>
    <w:p w14:paraId="27D695E7" w14:textId="73F5E7F2" w:rsidR="00FA5AE2" w:rsidRPr="00FA5AE2" w:rsidRDefault="003F27EE" w:rsidP="00FA5AE2">
      <w:pPr>
        <w:widowControl/>
        <w:ind w:leftChars="200" w:left="480"/>
        <w:jc w:val="left"/>
        <w:rPr>
          <w:rFonts w:asciiTheme="minorHAnsi" w:hAnsiTheme="minorHAnsi"/>
          <w:sz w:val="16"/>
          <w:szCs w:val="16"/>
        </w:rPr>
      </w:pPr>
      <w:sdt>
        <w:sdtPr>
          <w:rPr>
            <w:rFonts w:ascii="ＭＳ 明朝" w:hAnsi="ＭＳ 明朝" w:cs="ＭＳ 明朝" w:hint="eastAsia"/>
          </w:rPr>
          <w:id w:val="-686518057"/>
          <w14:checkbox>
            <w14:checked w14:val="0"/>
            <w14:checkedState w14:val="2611" w14:font="ＭＳ ゴシック"/>
            <w14:uncheckedState w14:val="2610" w14:font="ＭＳ ゴシック"/>
          </w14:checkbox>
        </w:sdtPr>
        <w:sdtEndPr/>
        <w:sdtContent>
          <w:r w:rsidR="00FC0584">
            <w:rPr>
              <w:rFonts w:ascii="ＭＳ ゴシック" w:eastAsia="ＭＳ ゴシック" w:hAnsi="ＭＳ ゴシック" w:cs="ＭＳ 明朝" w:hint="eastAsia"/>
            </w:rPr>
            <w:t>☐</w:t>
          </w:r>
        </w:sdtContent>
      </w:sdt>
      <w:r w:rsidR="00FA5AE2" w:rsidRPr="00FA5AE2">
        <w:rPr>
          <w:rFonts w:asciiTheme="minorHAnsi" w:hAnsiTheme="minorHAnsi"/>
        </w:rPr>
        <w:t xml:space="preserve">　製造工場の名称、住所の変更</w:t>
      </w:r>
      <w:r w:rsidR="00FA5AE2" w:rsidRPr="00FA5AE2">
        <w:rPr>
          <w:rFonts w:asciiTheme="minorHAnsi" w:hAnsiTheme="minorHAnsi"/>
        </w:rPr>
        <w:t xml:space="preserve"> </w:t>
      </w:r>
      <w:r w:rsidR="00FA5AE2" w:rsidRPr="00FA5AE2">
        <w:rPr>
          <w:rFonts w:asciiTheme="minorHAnsi" w:hAnsiTheme="minorHAnsi"/>
          <w:sz w:val="16"/>
          <w:szCs w:val="16"/>
        </w:rPr>
        <w:t>Name, address of the factory</w:t>
      </w:r>
    </w:p>
    <w:p w14:paraId="6E41892B" w14:textId="3BD02F91" w:rsidR="00FA5AE2" w:rsidRPr="00FA5AE2" w:rsidRDefault="003F27EE" w:rsidP="00FA5AE2">
      <w:pPr>
        <w:widowControl/>
        <w:ind w:leftChars="200" w:left="480"/>
        <w:jc w:val="left"/>
        <w:rPr>
          <w:rFonts w:asciiTheme="minorHAnsi" w:hAnsiTheme="minorHAnsi"/>
          <w:sz w:val="16"/>
          <w:szCs w:val="16"/>
        </w:rPr>
      </w:pPr>
      <w:sdt>
        <w:sdtPr>
          <w:rPr>
            <w:rFonts w:ascii="ＭＳ 明朝" w:hAnsi="ＭＳ 明朝" w:cs="ＭＳ 明朝" w:hint="eastAsia"/>
          </w:rPr>
          <w:id w:val="1545330948"/>
          <w14:checkbox>
            <w14:checked w14:val="0"/>
            <w14:checkedState w14:val="2611" w14:font="ＭＳ ゴシック"/>
            <w14:uncheckedState w14:val="2610" w14:font="ＭＳ ゴシック"/>
          </w14:checkbox>
        </w:sdtPr>
        <w:sdtEndPr/>
        <w:sdtContent>
          <w:r w:rsidR="00FC0584">
            <w:rPr>
              <w:rFonts w:ascii="ＭＳ ゴシック" w:eastAsia="ＭＳ ゴシック" w:hAnsi="ＭＳ ゴシック" w:cs="ＭＳ 明朝" w:hint="eastAsia"/>
            </w:rPr>
            <w:t>☐</w:t>
          </w:r>
        </w:sdtContent>
      </w:sdt>
      <w:r w:rsidR="00FA5AE2" w:rsidRPr="00FA5AE2">
        <w:rPr>
          <w:rFonts w:asciiTheme="minorHAnsi" w:hAnsiTheme="minorHAnsi"/>
        </w:rPr>
        <w:t xml:space="preserve">　製造工場の移転</w:t>
      </w:r>
      <w:r w:rsidR="00FA5AE2" w:rsidRPr="00FA5AE2">
        <w:rPr>
          <w:rFonts w:asciiTheme="minorHAnsi" w:hAnsiTheme="minorHAnsi"/>
        </w:rPr>
        <w:t xml:space="preserve"> </w:t>
      </w:r>
      <w:r w:rsidR="00FA5AE2" w:rsidRPr="00FA5AE2">
        <w:rPr>
          <w:rFonts w:asciiTheme="minorHAnsi" w:hAnsiTheme="minorHAnsi"/>
          <w:sz w:val="16"/>
          <w:szCs w:val="16"/>
        </w:rPr>
        <w:t>Relocation of the factory</w:t>
      </w:r>
    </w:p>
    <w:p w14:paraId="6338370C" w14:textId="3CBDA2DF" w:rsidR="00FA5AE2" w:rsidRPr="00FA5AE2" w:rsidRDefault="003F27EE" w:rsidP="00FA5AE2">
      <w:pPr>
        <w:widowControl/>
        <w:ind w:leftChars="200" w:left="480"/>
        <w:jc w:val="left"/>
        <w:rPr>
          <w:rFonts w:asciiTheme="minorHAnsi" w:hAnsiTheme="minorHAnsi"/>
        </w:rPr>
      </w:pPr>
      <w:sdt>
        <w:sdtPr>
          <w:rPr>
            <w:rFonts w:ascii="ＭＳ 明朝" w:hAnsi="ＭＳ 明朝" w:cs="ＭＳ 明朝" w:hint="eastAsia"/>
          </w:rPr>
          <w:id w:val="-128706400"/>
          <w14:checkbox>
            <w14:checked w14:val="0"/>
            <w14:checkedState w14:val="2611" w14:font="ＭＳ ゴシック"/>
            <w14:uncheckedState w14:val="2610" w14:font="ＭＳ ゴシック"/>
          </w14:checkbox>
        </w:sdtPr>
        <w:sdtEndPr/>
        <w:sdtContent>
          <w:r w:rsidR="00FC0584">
            <w:rPr>
              <w:rFonts w:ascii="ＭＳ ゴシック" w:eastAsia="ＭＳ ゴシック" w:hAnsi="ＭＳ ゴシック" w:cs="ＭＳ 明朝" w:hint="eastAsia"/>
            </w:rPr>
            <w:t>☐</w:t>
          </w:r>
        </w:sdtContent>
      </w:sdt>
      <w:r w:rsidR="00FA5AE2" w:rsidRPr="00FA5AE2">
        <w:rPr>
          <w:rFonts w:asciiTheme="minorHAnsi" w:hAnsiTheme="minorHAnsi"/>
        </w:rPr>
        <w:t xml:space="preserve">　製造工場の追加（証明書の申込者と同じ法人である別の工場）</w:t>
      </w:r>
    </w:p>
    <w:p w14:paraId="7EA4AE15" w14:textId="77777777" w:rsidR="00FA5AE2" w:rsidRPr="00FA5AE2" w:rsidRDefault="00FA5AE2" w:rsidP="00FA5AE2">
      <w:pPr>
        <w:widowControl/>
        <w:ind w:leftChars="413" w:left="991"/>
        <w:jc w:val="left"/>
        <w:rPr>
          <w:rFonts w:asciiTheme="minorHAnsi" w:hAnsiTheme="minorHAnsi"/>
          <w:sz w:val="16"/>
          <w:szCs w:val="16"/>
        </w:rPr>
      </w:pPr>
      <w:r w:rsidRPr="00FA5AE2">
        <w:rPr>
          <w:rFonts w:asciiTheme="minorHAnsi" w:hAnsiTheme="minorHAnsi"/>
          <w:sz w:val="16"/>
          <w:szCs w:val="16"/>
        </w:rPr>
        <w:t xml:space="preserve">Addition of a factory (another factory of the </w:t>
      </w:r>
      <w:r w:rsidRPr="00FA5AE2">
        <w:rPr>
          <w:rFonts w:asciiTheme="minorHAnsi" w:hAnsiTheme="minorHAnsi" w:cstheme="minorBidi"/>
          <w:sz w:val="16"/>
          <w:szCs w:val="16"/>
        </w:rPr>
        <w:t xml:space="preserve">same </w:t>
      </w:r>
      <w:r w:rsidRPr="00FA5AE2">
        <w:rPr>
          <w:rFonts w:asciiTheme="minorHAnsi" w:hAnsiTheme="minorHAnsi"/>
          <w:sz w:val="16"/>
          <w:szCs w:val="16"/>
        </w:rPr>
        <w:t>legal person that applied for the Statement of Conformity Assessment)</w:t>
      </w:r>
    </w:p>
    <w:p w14:paraId="0EB75CF5" w14:textId="77777777" w:rsidR="00FA5AE2" w:rsidRPr="00FA5AE2" w:rsidRDefault="00FA5AE2" w:rsidP="00FA5AE2">
      <w:pPr>
        <w:widowControl/>
        <w:spacing w:line="180" w:lineRule="exact"/>
        <w:ind w:leftChars="413" w:left="991"/>
        <w:jc w:val="left"/>
        <w:rPr>
          <w:rFonts w:asciiTheme="minorHAnsi" w:hAnsiTheme="minorHAnsi"/>
          <w:sz w:val="16"/>
          <w:szCs w:val="16"/>
        </w:rPr>
      </w:pPr>
    </w:p>
    <w:p w14:paraId="667BE7AE" w14:textId="4F04D82D" w:rsidR="00C4102B" w:rsidRPr="00E13FC9" w:rsidRDefault="00FA5AE2" w:rsidP="00FA5AE2">
      <w:pPr>
        <w:widowControl/>
        <w:ind w:firstLineChars="550" w:firstLine="880"/>
        <w:jc w:val="left"/>
        <w:rPr>
          <w:rFonts w:ascii="Arial" w:hAnsi="Arial"/>
        </w:rPr>
      </w:pPr>
      <w:r w:rsidRPr="00FA5AE2">
        <w:rPr>
          <w:rFonts w:asciiTheme="minorHAnsi" w:hAnsiTheme="minorHAnsi"/>
          <w:sz w:val="16"/>
          <w:szCs w:val="16"/>
        </w:rPr>
        <w:t>Others</w:t>
      </w:r>
      <w:r w:rsidR="00C4102B" w:rsidRPr="00E13FC9">
        <w:rPr>
          <w:rFonts w:ascii="Arial" w:hAnsi="Arial"/>
        </w:rPr>
        <w:br w:type="page"/>
      </w:r>
    </w:p>
    <w:tbl>
      <w:tblPr>
        <w:tblW w:w="0" w:type="auto"/>
        <w:tblBorders>
          <w:insideH w:val="single" w:sz="4" w:space="0" w:color="auto"/>
        </w:tblBorders>
        <w:tblLook w:val="04A0" w:firstRow="1" w:lastRow="0" w:firstColumn="1" w:lastColumn="0" w:noHBand="0" w:noVBand="1"/>
      </w:tblPr>
      <w:tblGrid>
        <w:gridCol w:w="4634"/>
        <w:gridCol w:w="4634"/>
      </w:tblGrid>
      <w:tr w:rsidR="00991A9C" w:rsidRPr="0068515D" w14:paraId="6A5CBB23" w14:textId="77777777" w:rsidTr="004A6B2A">
        <w:tc>
          <w:tcPr>
            <w:tcW w:w="4634" w:type="dxa"/>
          </w:tcPr>
          <w:p w14:paraId="33348AE4" w14:textId="77777777" w:rsidR="00991A9C" w:rsidRPr="0068515D" w:rsidRDefault="00991A9C" w:rsidP="004A6B2A">
            <w:pPr>
              <w:rPr>
                <w:rFonts w:ascii="ＭＳ 明朝" w:cs="ＭＳ 明朝"/>
                <w:b/>
                <w:sz w:val="21"/>
                <w:szCs w:val="21"/>
              </w:rPr>
            </w:pPr>
            <w:r w:rsidRPr="0068515D">
              <w:rPr>
                <w:rFonts w:cs="Century"/>
                <w:b/>
                <w:sz w:val="21"/>
                <w:szCs w:val="21"/>
                <w:lang w:eastAsia="zh-TW"/>
              </w:rPr>
              <w:lastRenderedPageBreak/>
              <w:t>PSE-RE-</w:t>
            </w:r>
            <w:r w:rsidRPr="0068515D">
              <w:rPr>
                <w:rFonts w:cs="Century" w:hint="eastAsia"/>
                <w:b/>
                <w:sz w:val="21"/>
                <w:szCs w:val="21"/>
              </w:rPr>
              <w:t>601</w:t>
            </w:r>
          </w:p>
        </w:tc>
        <w:tc>
          <w:tcPr>
            <w:tcW w:w="4634" w:type="dxa"/>
          </w:tcPr>
          <w:p w14:paraId="01C1295E" w14:textId="77777777" w:rsidR="00991A9C" w:rsidRPr="0068515D" w:rsidRDefault="00991A9C" w:rsidP="004A6B2A">
            <w:pPr>
              <w:jc w:val="right"/>
              <w:rPr>
                <w:rFonts w:ascii="ＭＳ 明朝" w:cs="ＭＳ 明朝"/>
                <w:b/>
                <w:sz w:val="21"/>
                <w:szCs w:val="21"/>
              </w:rPr>
            </w:pPr>
            <w:r w:rsidRPr="0068515D">
              <w:rPr>
                <w:rFonts w:ascii="ＭＳ 明朝" w:cs="ＭＳ 明朝" w:hint="eastAsia"/>
                <w:b/>
                <w:sz w:val="21"/>
                <w:szCs w:val="21"/>
                <w:lang w:eastAsia="zh-TW"/>
              </w:rPr>
              <w:t>申込書別紙（様式第</w:t>
            </w:r>
            <w:r w:rsidRPr="0068515D">
              <w:rPr>
                <w:rFonts w:ascii="ＭＳ 明朝" w:cs="ＭＳ 明朝" w:hint="eastAsia"/>
                <w:b/>
                <w:sz w:val="21"/>
                <w:szCs w:val="21"/>
              </w:rPr>
              <w:t>六用</w:t>
            </w:r>
            <w:r w:rsidRPr="0068515D">
              <w:rPr>
                <w:rFonts w:ascii="ＭＳ 明朝" w:cs="ＭＳ 明朝" w:hint="eastAsia"/>
                <w:b/>
                <w:sz w:val="21"/>
                <w:szCs w:val="21"/>
                <w:lang w:eastAsia="zh-TW"/>
              </w:rPr>
              <w:t>）</w:t>
            </w:r>
          </w:p>
        </w:tc>
      </w:tr>
    </w:tbl>
    <w:p w14:paraId="02840C35" w14:textId="77777777" w:rsidR="00991A9C" w:rsidRPr="0068515D" w:rsidRDefault="00991A9C" w:rsidP="00991A9C">
      <w:pPr>
        <w:widowControl/>
        <w:spacing w:line="120" w:lineRule="exact"/>
        <w:jc w:val="left"/>
        <w:rPr>
          <w:kern w:val="0"/>
          <w:sz w:val="18"/>
          <w:szCs w:val="18"/>
        </w:rPr>
      </w:pPr>
    </w:p>
    <w:p w14:paraId="1ED4F33F" w14:textId="77777777" w:rsidR="00991A9C" w:rsidRPr="0068515D" w:rsidRDefault="00991A9C" w:rsidP="00991A9C">
      <w:pPr>
        <w:autoSpaceDE w:val="0"/>
        <w:autoSpaceDN w:val="0"/>
        <w:adjustRightInd w:val="0"/>
        <w:jc w:val="center"/>
        <w:rPr>
          <w:rFonts w:ascii="ＭＳ 明朝"/>
          <w:kern w:val="0"/>
          <w:sz w:val="28"/>
          <w:szCs w:val="28"/>
        </w:rPr>
      </w:pPr>
      <w:r w:rsidRPr="0068515D">
        <w:rPr>
          <w:rFonts w:ascii="ＭＳ 明朝" w:cs="ＭＳ 明朝" w:hint="eastAsia"/>
          <w:kern w:val="0"/>
          <w:sz w:val="28"/>
          <w:szCs w:val="28"/>
          <w:lang w:eastAsia="zh-TW"/>
        </w:rPr>
        <w:t>適合証明書</w:t>
      </w:r>
      <w:r w:rsidRPr="0068515D">
        <w:rPr>
          <w:rFonts w:ascii="ＭＳ 明朝" w:cs="ＭＳ 明朝" w:hint="eastAsia"/>
          <w:kern w:val="0"/>
          <w:sz w:val="28"/>
          <w:szCs w:val="28"/>
        </w:rPr>
        <w:t>又は</w:t>
      </w:r>
      <w:r w:rsidRPr="0068515D">
        <w:rPr>
          <w:rFonts w:ascii="ＭＳ 明朝" w:cs="ＭＳ 明朝" w:hint="eastAsia"/>
          <w:kern w:val="0"/>
          <w:sz w:val="28"/>
          <w:szCs w:val="28"/>
          <w:lang w:eastAsia="zh-TW"/>
        </w:rPr>
        <w:t>適合同等</w:t>
      </w:r>
      <w:r w:rsidRPr="0068515D">
        <w:rPr>
          <w:rFonts w:ascii="ＭＳ 明朝" w:cs="ＭＳ 明朝" w:hint="eastAsia"/>
          <w:kern w:val="0"/>
          <w:sz w:val="28"/>
          <w:szCs w:val="28"/>
        </w:rPr>
        <w:t>証明書</w:t>
      </w:r>
      <w:r w:rsidRPr="0068515D">
        <w:rPr>
          <w:rFonts w:ascii="ＭＳ 明朝" w:cs="ＭＳ 明朝" w:hint="eastAsia"/>
          <w:kern w:val="0"/>
          <w:sz w:val="28"/>
          <w:szCs w:val="28"/>
          <w:lang w:eastAsia="zh-TW"/>
        </w:rPr>
        <w:t>の追補（変更）申込書別紙</w:t>
      </w:r>
    </w:p>
    <w:p w14:paraId="6A846EE2" w14:textId="77777777" w:rsidR="00991A9C" w:rsidRPr="0068515D" w:rsidRDefault="00991A9C" w:rsidP="00991A9C">
      <w:pPr>
        <w:pStyle w:val="af0"/>
        <w:adjustRightInd/>
        <w:spacing w:line="220" w:lineRule="exact"/>
        <w:jc w:val="center"/>
        <w:rPr>
          <w:rFonts w:ascii="Century" w:hAnsi="Century" w:cs="Century"/>
          <w:color w:val="auto"/>
          <w:spacing w:val="-2"/>
          <w:sz w:val="21"/>
          <w:szCs w:val="21"/>
        </w:rPr>
      </w:pPr>
      <w:r w:rsidRPr="0068515D">
        <w:rPr>
          <w:rFonts w:ascii="Century" w:hAnsi="Century" w:cs="Century"/>
          <w:color w:val="auto"/>
          <w:sz w:val="21"/>
          <w:szCs w:val="21"/>
        </w:rPr>
        <w:t xml:space="preserve">Annex to Application (Form 6) </w:t>
      </w:r>
      <w:r w:rsidRPr="0068515D">
        <w:rPr>
          <w:rFonts w:ascii="Century" w:hAnsi="Century" w:cs="Century"/>
          <w:color w:val="auto"/>
          <w:spacing w:val="-2"/>
          <w:sz w:val="21"/>
          <w:szCs w:val="21"/>
        </w:rPr>
        <w:t>for a supplement (change)</w:t>
      </w:r>
      <w:r w:rsidRPr="0068515D">
        <w:rPr>
          <w:rFonts w:ascii="Century" w:hAnsi="Century" w:cs="Century" w:hint="eastAsia"/>
          <w:color w:val="auto"/>
          <w:spacing w:val="-2"/>
          <w:sz w:val="21"/>
          <w:szCs w:val="21"/>
        </w:rPr>
        <w:t xml:space="preserve"> </w:t>
      </w:r>
    </w:p>
    <w:p w14:paraId="759ED161" w14:textId="77777777" w:rsidR="00991A9C" w:rsidRPr="0068515D" w:rsidRDefault="00991A9C" w:rsidP="00991A9C">
      <w:pPr>
        <w:pStyle w:val="af0"/>
        <w:adjustRightInd/>
        <w:spacing w:line="220" w:lineRule="exact"/>
        <w:jc w:val="center"/>
        <w:rPr>
          <w:rFonts w:cs="ＭＳ 明朝"/>
          <w:color w:val="auto"/>
          <w:sz w:val="21"/>
          <w:szCs w:val="21"/>
        </w:rPr>
      </w:pPr>
      <w:r w:rsidRPr="0068515D">
        <w:rPr>
          <w:rFonts w:ascii="Century" w:hAnsi="Century" w:cs="Century"/>
          <w:color w:val="auto"/>
          <w:spacing w:val="-2"/>
          <w:sz w:val="21"/>
          <w:szCs w:val="21"/>
        </w:rPr>
        <w:t>to the Statement of Conformity Assessment</w:t>
      </w:r>
    </w:p>
    <w:p w14:paraId="68D36B0D" w14:textId="77777777" w:rsidR="00991A9C" w:rsidRPr="0068515D" w:rsidRDefault="00991A9C" w:rsidP="00991A9C">
      <w:pPr>
        <w:suppressAutoHyphens/>
        <w:autoSpaceDE w:val="0"/>
        <w:autoSpaceDN w:val="0"/>
        <w:spacing w:line="120" w:lineRule="exact"/>
        <w:textAlignment w:val="baseline"/>
        <w:rPr>
          <w:rFonts w:cs="ＭＳ 明朝"/>
          <w:kern w:val="0"/>
        </w:rPr>
      </w:pPr>
    </w:p>
    <w:tbl>
      <w:tblPr>
        <w:tblW w:w="0" w:type="auto"/>
        <w:tblInd w:w="4644" w:type="dxa"/>
        <w:tblBorders>
          <w:insideH w:val="single" w:sz="4" w:space="0" w:color="auto"/>
        </w:tblBorders>
        <w:tblLook w:val="04A0" w:firstRow="1" w:lastRow="0" w:firstColumn="1" w:lastColumn="0" w:noHBand="0" w:noVBand="1"/>
      </w:tblPr>
      <w:tblGrid>
        <w:gridCol w:w="2552"/>
        <w:gridCol w:w="2072"/>
      </w:tblGrid>
      <w:tr w:rsidR="00991A9C" w:rsidRPr="0068515D" w14:paraId="7AF09EE0" w14:textId="77777777" w:rsidTr="004A6B2A">
        <w:tc>
          <w:tcPr>
            <w:tcW w:w="2552" w:type="dxa"/>
          </w:tcPr>
          <w:p w14:paraId="11BEB275" w14:textId="77777777" w:rsidR="00991A9C" w:rsidRPr="0068515D" w:rsidRDefault="00991A9C" w:rsidP="004A6B2A">
            <w:pPr>
              <w:suppressAutoHyphens/>
              <w:autoSpaceDE w:val="0"/>
              <w:autoSpaceDN w:val="0"/>
              <w:ind w:rightChars="-100" w:right="-240"/>
              <w:jc w:val="left"/>
              <w:textAlignment w:val="baseline"/>
              <w:rPr>
                <w:rFonts w:cs="ＭＳ 明朝"/>
              </w:rPr>
            </w:pPr>
            <w:r w:rsidRPr="0068515D">
              <w:rPr>
                <w:rFonts w:cs="ＭＳ 明朝" w:hint="eastAsia"/>
              </w:rPr>
              <w:t>受付番号</w:t>
            </w:r>
            <w:r w:rsidRPr="0068515D">
              <w:rPr>
                <w:rFonts w:cs="ＭＳ 明朝" w:hint="eastAsia"/>
              </w:rPr>
              <w:t>Project No.</w:t>
            </w:r>
            <w:r w:rsidRPr="0068515D">
              <w:rPr>
                <w:rFonts w:cs="ＭＳ 明朝" w:hint="eastAsia"/>
              </w:rPr>
              <w:t>：</w:t>
            </w:r>
          </w:p>
        </w:tc>
        <w:tc>
          <w:tcPr>
            <w:tcW w:w="2072" w:type="dxa"/>
          </w:tcPr>
          <w:p w14:paraId="5BD0F916" w14:textId="77777777" w:rsidR="00991A9C" w:rsidRPr="0068515D" w:rsidRDefault="00991A9C" w:rsidP="004A6B2A">
            <w:pPr>
              <w:suppressAutoHyphens/>
              <w:autoSpaceDE w:val="0"/>
              <w:autoSpaceDN w:val="0"/>
              <w:textAlignment w:val="baseline"/>
              <w:rPr>
                <w:rFonts w:cs="ＭＳ 明朝"/>
              </w:rPr>
            </w:pPr>
          </w:p>
        </w:tc>
      </w:tr>
    </w:tbl>
    <w:p w14:paraId="7C0BE810" w14:textId="77777777" w:rsidR="00991A9C" w:rsidRPr="0068515D" w:rsidRDefault="00991A9C" w:rsidP="00991A9C">
      <w:pPr>
        <w:suppressAutoHyphens/>
        <w:autoSpaceDE w:val="0"/>
        <w:autoSpaceDN w:val="0"/>
        <w:spacing w:line="200" w:lineRule="exact"/>
        <w:jc w:val="right"/>
        <w:textAlignment w:val="baseline"/>
        <w:rPr>
          <w:rFonts w:cs="ＭＳ 明朝"/>
          <w:kern w:val="0"/>
          <w:sz w:val="18"/>
          <w:szCs w:val="18"/>
        </w:rPr>
      </w:pPr>
      <w:r w:rsidRPr="0068515D">
        <w:rPr>
          <w:rFonts w:cs="ＭＳ 明朝" w:hint="eastAsia"/>
          <w:kern w:val="0"/>
          <w:sz w:val="18"/>
          <w:szCs w:val="18"/>
        </w:rPr>
        <w:t>（</w:t>
      </w:r>
      <w:r w:rsidRPr="0068515D">
        <w:rPr>
          <w:rFonts w:cs="ＭＳ 明朝" w:hint="eastAsia"/>
          <w:kern w:val="0"/>
          <w:sz w:val="18"/>
          <w:szCs w:val="18"/>
        </w:rPr>
        <w:t>JET</w:t>
      </w:r>
      <w:r w:rsidRPr="0068515D">
        <w:rPr>
          <w:rFonts w:cs="ＭＳ 明朝" w:hint="eastAsia"/>
          <w:kern w:val="0"/>
          <w:sz w:val="18"/>
          <w:szCs w:val="18"/>
        </w:rPr>
        <w:t>記載欄</w:t>
      </w:r>
      <w:r w:rsidRPr="0068515D">
        <w:rPr>
          <w:rFonts w:cs="ＭＳ 明朝" w:hint="eastAsia"/>
          <w:kern w:val="0"/>
          <w:sz w:val="18"/>
          <w:szCs w:val="18"/>
        </w:rPr>
        <w:t xml:space="preserve"> To be filled in by JET</w:t>
      </w:r>
      <w:r w:rsidRPr="0068515D">
        <w:rPr>
          <w:rFonts w:cs="ＭＳ 明朝" w:hint="eastAsia"/>
          <w:kern w:val="0"/>
          <w:sz w:val="18"/>
          <w:szCs w:val="18"/>
        </w:rPr>
        <w:t>）</w:t>
      </w:r>
    </w:p>
    <w:p w14:paraId="6FD2B535" w14:textId="77777777" w:rsidR="00991A9C" w:rsidRPr="0068515D" w:rsidRDefault="00991A9C" w:rsidP="00991A9C">
      <w:pPr>
        <w:autoSpaceDE w:val="0"/>
        <w:autoSpaceDN w:val="0"/>
        <w:adjustRightInd w:val="0"/>
        <w:spacing w:line="140" w:lineRule="exact"/>
        <w:jc w:val="left"/>
        <w:rPr>
          <w:rFonts w:ascii="ＭＳ 明朝"/>
          <w:kern w:val="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9"/>
        <w:gridCol w:w="282"/>
        <w:gridCol w:w="411"/>
        <w:gridCol w:w="704"/>
        <w:gridCol w:w="967"/>
        <w:gridCol w:w="1118"/>
        <w:gridCol w:w="820"/>
        <w:gridCol w:w="703"/>
        <w:gridCol w:w="1559"/>
        <w:gridCol w:w="2257"/>
      </w:tblGrid>
      <w:tr w:rsidR="005C2B1F" w:rsidRPr="0068515D" w14:paraId="1A753562" w14:textId="77777777" w:rsidTr="00D41008">
        <w:tc>
          <w:tcPr>
            <w:tcW w:w="9070" w:type="dxa"/>
            <w:gridSpan w:val="10"/>
            <w:tcBorders>
              <w:top w:val="nil"/>
              <w:left w:val="nil"/>
              <w:bottom w:val="nil"/>
              <w:right w:val="nil"/>
            </w:tcBorders>
            <w:shd w:val="clear" w:color="auto" w:fill="FFFFFF"/>
          </w:tcPr>
          <w:p w14:paraId="75A6C8E0" w14:textId="77777777" w:rsidR="005C2B1F" w:rsidRPr="0068515D" w:rsidRDefault="005C2B1F" w:rsidP="00D41008">
            <w:pPr>
              <w:pStyle w:val="ae"/>
              <w:numPr>
                <w:ilvl w:val="0"/>
                <w:numId w:val="20"/>
              </w:numPr>
              <w:autoSpaceDE w:val="0"/>
              <w:autoSpaceDN w:val="0"/>
              <w:adjustRightInd w:val="0"/>
              <w:spacing w:line="260" w:lineRule="exact"/>
              <w:ind w:leftChars="0"/>
              <w:jc w:val="left"/>
              <w:rPr>
                <w:kern w:val="0"/>
                <w:sz w:val="24"/>
                <w:szCs w:val="24"/>
              </w:rPr>
            </w:pPr>
            <w:r w:rsidRPr="0068515D">
              <w:rPr>
                <w:rFonts w:cs="ＭＳ 明朝"/>
                <w:kern w:val="0"/>
                <w:sz w:val="24"/>
                <w:szCs w:val="24"/>
              </w:rPr>
              <w:t>変更の内容</w:t>
            </w:r>
            <w:r w:rsidRPr="0068515D">
              <w:rPr>
                <w:rFonts w:cs="ＭＳ 明朝" w:hint="eastAsia"/>
                <w:kern w:val="0"/>
                <w:sz w:val="18"/>
                <w:szCs w:val="18"/>
              </w:rPr>
              <w:t xml:space="preserve"> </w:t>
            </w:r>
            <w:r w:rsidRPr="0068515D">
              <w:rPr>
                <w:rFonts w:eastAsia="ＭＳ Ｐゴシック" w:cs="Arial"/>
                <w:sz w:val="18"/>
                <w:szCs w:val="18"/>
              </w:rPr>
              <w:t>Description of the change</w:t>
            </w:r>
          </w:p>
        </w:tc>
      </w:tr>
      <w:tr w:rsidR="005C2B1F" w:rsidRPr="0068515D" w14:paraId="590527A1" w14:textId="77777777" w:rsidTr="00D41008">
        <w:tc>
          <w:tcPr>
            <w:tcW w:w="249" w:type="dxa"/>
            <w:tcBorders>
              <w:top w:val="nil"/>
              <w:left w:val="nil"/>
              <w:bottom w:val="nil"/>
              <w:right w:val="nil"/>
            </w:tcBorders>
            <w:shd w:val="clear" w:color="auto" w:fill="FFFFFF"/>
          </w:tcPr>
          <w:p w14:paraId="1D8DBBC2" w14:textId="77777777" w:rsidR="005C2B1F" w:rsidRPr="0068515D" w:rsidRDefault="005C2B1F" w:rsidP="00D41008">
            <w:pPr>
              <w:autoSpaceDE w:val="0"/>
              <w:autoSpaceDN w:val="0"/>
              <w:adjustRightInd w:val="0"/>
              <w:jc w:val="left"/>
              <w:rPr>
                <w:kern w:val="0"/>
              </w:rPr>
            </w:pPr>
          </w:p>
        </w:tc>
        <w:tc>
          <w:tcPr>
            <w:tcW w:w="4302" w:type="dxa"/>
            <w:gridSpan w:val="6"/>
            <w:tcBorders>
              <w:top w:val="nil"/>
              <w:left w:val="nil"/>
              <w:bottom w:val="nil"/>
              <w:right w:val="nil"/>
            </w:tcBorders>
            <w:shd w:val="clear" w:color="auto" w:fill="FFFFFF"/>
          </w:tcPr>
          <w:p w14:paraId="6168BC12" w14:textId="77777777" w:rsidR="005C2B1F" w:rsidRPr="0068515D" w:rsidRDefault="005C2B1F" w:rsidP="00D41008">
            <w:pPr>
              <w:autoSpaceDE w:val="0"/>
              <w:autoSpaceDN w:val="0"/>
              <w:adjustRightInd w:val="0"/>
              <w:spacing w:line="260" w:lineRule="exact"/>
              <w:jc w:val="left"/>
              <w:rPr>
                <w:kern w:val="0"/>
              </w:rPr>
            </w:pPr>
            <w:r w:rsidRPr="0068515D">
              <w:rPr>
                <w:rFonts w:ascii="ＭＳ 明朝" w:cs="ＭＳ 明朝" w:hint="eastAsia"/>
                <w:kern w:val="0"/>
              </w:rPr>
              <w:t>（変更前）</w:t>
            </w:r>
            <w:r w:rsidRPr="0068515D">
              <w:rPr>
                <w:rFonts w:cs="ＭＳ 明朝"/>
                <w:kern w:val="0"/>
                <w:sz w:val="18"/>
                <w:szCs w:val="18"/>
              </w:rPr>
              <w:t>Before the change</w:t>
            </w:r>
          </w:p>
        </w:tc>
        <w:tc>
          <w:tcPr>
            <w:tcW w:w="2262" w:type="dxa"/>
            <w:gridSpan w:val="2"/>
            <w:tcBorders>
              <w:top w:val="nil"/>
              <w:left w:val="nil"/>
              <w:bottom w:val="nil"/>
              <w:right w:val="nil"/>
            </w:tcBorders>
            <w:shd w:val="clear" w:color="auto" w:fill="FFFFFF"/>
          </w:tcPr>
          <w:p w14:paraId="0A03DA08" w14:textId="77777777" w:rsidR="005C2B1F" w:rsidRPr="0068515D" w:rsidRDefault="005C2B1F" w:rsidP="00D41008">
            <w:pPr>
              <w:autoSpaceDE w:val="0"/>
              <w:autoSpaceDN w:val="0"/>
              <w:adjustRightInd w:val="0"/>
              <w:spacing w:line="260" w:lineRule="exact"/>
              <w:jc w:val="left"/>
              <w:rPr>
                <w:kern w:val="0"/>
              </w:rPr>
            </w:pPr>
          </w:p>
        </w:tc>
        <w:tc>
          <w:tcPr>
            <w:tcW w:w="2257" w:type="dxa"/>
            <w:tcBorders>
              <w:top w:val="nil"/>
              <w:left w:val="nil"/>
              <w:bottom w:val="nil"/>
              <w:right w:val="nil"/>
            </w:tcBorders>
            <w:shd w:val="clear" w:color="auto" w:fill="FFFFFF"/>
          </w:tcPr>
          <w:p w14:paraId="50D01010" w14:textId="77777777" w:rsidR="005C2B1F" w:rsidRPr="0068515D" w:rsidRDefault="005C2B1F" w:rsidP="00D41008">
            <w:pPr>
              <w:autoSpaceDE w:val="0"/>
              <w:autoSpaceDN w:val="0"/>
              <w:adjustRightInd w:val="0"/>
              <w:spacing w:line="260" w:lineRule="exact"/>
              <w:jc w:val="left"/>
              <w:rPr>
                <w:kern w:val="0"/>
              </w:rPr>
            </w:pPr>
          </w:p>
        </w:tc>
      </w:tr>
      <w:tr w:rsidR="005C2B1F" w:rsidRPr="0068515D" w14:paraId="102F7D1F" w14:textId="77777777" w:rsidTr="00D41008">
        <w:trPr>
          <w:trHeight w:val="1232"/>
        </w:trPr>
        <w:tc>
          <w:tcPr>
            <w:tcW w:w="249" w:type="dxa"/>
            <w:tcBorders>
              <w:top w:val="nil"/>
              <w:left w:val="nil"/>
              <w:bottom w:val="nil"/>
              <w:right w:val="nil"/>
            </w:tcBorders>
            <w:shd w:val="clear" w:color="auto" w:fill="FFFFFF"/>
          </w:tcPr>
          <w:p w14:paraId="35CE21F5" w14:textId="77777777" w:rsidR="005C2B1F" w:rsidRPr="0068515D" w:rsidRDefault="005C2B1F" w:rsidP="00D41008">
            <w:pPr>
              <w:autoSpaceDE w:val="0"/>
              <w:autoSpaceDN w:val="0"/>
              <w:adjustRightInd w:val="0"/>
              <w:jc w:val="left"/>
              <w:rPr>
                <w:kern w:val="0"/>
              </w:rPr>
            </w:pPr>
          </w:p>
        </w:tc>
        <w:tc>
          <w:tcPr>
            <w:tcW w:w="282" w:type="dxa"/>
            <w:tcBorders>
              <w:top w:val="nil"/>
              <w:left w:val="nil"/>
              <w:bottom w:val="nil"/>
              <w:right w:val="nil"/>
            </w:tcBorders>
            <w:shd w:val="clear" w:color="auto" w:fill="FFFFFF"/>
          </w:tcPr>
          <w:p w14:paraId="3FF97F02" w14:textId="77777777" w:rsidR="005C2B1F" w:rsidRPr="0068515D" w:rsidRDefault="005C2B1F" w:rsidP="00D41008">
            <w:pPr>
              <w:autoSpaceDE w:val="0"/>
              <w:autoSpaceDN w:val="0"/>
              <w:adjustRightInd w:val="0"/>
              <w:jc w:val="left"/>
              <w:rPr>
                <w:kern w:val="0"/>
              </w:rPr>
            </w:pPr>
          </w:p>
        </w:tc>
        <w:tc>
          <w:tcPr>
            <w:tcW w:w="8539" w:type="dxa"/>
            <w:gridSpan w:val="8"/>
            <w:tcBorders>
              <w:top w:val="nil"/>
              <w:left w:val="nil"/>
              <w:bottom w:val="nil"/>
              <w:right w:val="nil"/>
            </w:tcBorders>
            <w:shd w:val="clear" w:color="auto" w:fill="FFFFFF"/>
          </w:tcPr>
          <w:p w14:paraId="618A42BF" w14:textId="77777777" w:rsidR="005C2B1F" w:rsidRPr="0068515D" w:rsidRDefault="005C2B1F" w:rsidP="00D41008">
            <w:pPr>
              <w:autoSpaceDE w:val="0"/>
              <w:autoSpaceDN w:val="0"/>
              <w:adjustRightInd w:val="0"/>
              <w:jc w:val="left"/>
              <w:rPr>
                <w:kern w:val="0"/>
              </w:rPr>
            </w:pPr>
          </w:p>
        </w:tc>
      </w:tr>
      <w:tr w:rsidR="005C2B1F" w:rsidRPr="0068515D" w14:paraId="120EB95A" w14:textId="77777777" w:rsidTr="00D41008">
        <w:tc>
          <w:tcPr>
            <w:tcW w:w="249" w:type="dxa"/>
            <w:tcBorders>
              <w:top w:val="nil"/>
              <w:left w:val="nil"/>
              <w:bottom w:val="nil"/>
              <w:right w:val="nil"/>
            </w:tcBorders>
            <w:shd w:val="clear" w:color="auto" w:fill="FFFFFF"/>
          </w:tcPr>
          <w:p w14:paraId="08DFB8AD" w14:textId="77777777" w:rsidR="005C2B1F" w:rsidRPr="0068515D" w:rsidRDefault="005C2B1F" w:rsidP="00D41008">
            <w:pPr>
              <w:autoSpaceDE w:val="0"/>
              <w:autoSpaceDN w:val="0"/>
              <w:adjustRightInd w:val="0"/>
              <w:spacing w:line="260" w:lineRule="exact"/>
              <w:jc w:val="left"/>
              <w:rPr>
                <w:kern w:val="0"/>
              </w:rPr>
            </w:pPr>
          </w:p>
        </w:tc>
        <w:tc>
          <w:tcPr>
            <w:tcW w:w="4302" w:type="dxa"/>
            <w:gridSpan w:val="6"/>
            <w:tcBorders>
              <w:top w:val="nil"/>
              <w:left w:val="nil"/>
              <w:bottom w:val="nil"/>
              <w:right w:val="nil"/>
            </w:tcBorders>
            <w:shd w:val="clear" w:color="auto" w:fill="FFFFFF"/>
          </w:tcPr>
          <w:p w14:paraId="09BC70FC" w14:textId="77777777" w:rsidR="005C2B1F" w:rsidRPr="0068515D" w:rsidRDefault="005C2B1F" w:rsidP="00D41008">
            <w:pPr>
              <w:autoSpaceDE w:val="0"/>
              <w:autoSpaceDN w:val="0"/>
              <w:adjustRightInd w:val="0"/>
              <w:spacing w:line="260" w:lineRule="exact"/>
              <w:jc w:val="left"/>
              <w:rPr>
                <w:kern w:val="0"/>
              </w:rPr>
            </w:pPr>
            <w:r w:rsidRPr="0068515D">
              <w:rPr>
                <w:rFonts w:ascii="ＭＳ 明朝" w:cs="ＭＳ 明朝" w:hint="eastAsia"/>
                <w:kern w:val="0"/>
              </w:rPr>
              <w:t>（変更後）</w:t>
            </w:r>
            <w:r w:rsidRPr="0068515D">
              <w:rPr>
                <w:rFonts w:cs="ＭＳ 明朝"/>
                <w:kern w:val="0"/>
                <w:sz w:val="18"/>
                <w:szCs w:val="18"/>
              </w:rPr>
              <w:t>After the change</w:t>
            </w:r>
          </w:p>
        </w:tc>
        <w:tc>
          <w:tcPr>
            <w:tcW w:w="2262" w:type="dxa"/>
            <w:gridSpan w:val="2"/>
            <w:tcBorders>
              <w:top w:val="nil"/>
              <w:left w:val="nil"/>
              <w:bottom w:val="nil"/>
              <w:right w:val="nil"/>
            </w:tcBorders>
            <w:shd w:val="clear" w:color="auto" w:fill="FFFFFF"/>
          </w:tcPr>
          <w:p w14:paraId="1D472680" w14:textId="77777777" w:rsidR="005C2B1F" w:rsidRPr="0068515D" w:rsidRDefault="005C2B1F" w:rsidP="00D41008">
            <w:pPr>
              <w:autoSpaceDE w:val="0"/>
              <w:autoSpaceDN w:val="0"/>
              <w:adjustRightInd w:val="0"/>
              <w:spacing w:line="260" w:lineRule="exact"/>
              <w:jc w:val="left"/>
              <w:rPr>
                <w:kern w:val="0"/>
              </w:rPr>
            </w:pPr>
          </w:p>
        </w:tc>
        <w:tc>
          <w:tcPr>
            <w:tcW w:w="2257" w:type="dxa"/>
            <w:tcBorders>
              <w:top w:val="nil"/>
              <w:left w:val="nil"/>
              <w:bottom w:val="nil"/>
              <w:right w:val="nil"/>
            </w:tcBorders>
            <w:shd w:val="clear" w:color="auto" w:fill="FFFFFF"/>
          </w:tcPr>
          <w:p w14:paraId="4D9CC3C2" w14:textId="77777777" w:rsidR="005C2B1F" w:rsidRPr="0068515D" w:rsidRDefault="005C2B1F" w:rsidP="00D41008">
            <w:pPr>
              <w:autoSpaceDE w:val="0"/>
              <w:autoSpaceDN w:val="0"/>
              <w:adjustRightInd w:val="0"/>
              <w:spacing w:line="260" w:lineRule="exact"/>
              <w:jc w:val="left"/>
              <w:rPr>
                <w:kern w:val="0"/>
              </w:rPr>
            </w:pPr>
          </w:p>
        </w:tc>
      </w:tr>
      <w:tr w:rsidR="005C2B1F" w:rsidRPr="0068515D" w14:paraId="080776D4" w14:textId="77777777" w:rsidTr="00D41008">
        <w:trPr>
          <w:trHeight w:val="1339"/>
        </w:trPr>
        <w:tc>
          <w:tcPr>
            <w:tcW w:w="249" w:type="dxa"/>
            <w:tcBorders>
              <w:top w:val="nil"/>
              <w:left w:val="nil"/>
              <w:bottom w:val="nil"/>
              <w:right w:val="nil"/>
            </w:tcBorders>
            <w:shd w:val="clear" w:color="auto" w:fill="FFFFFF"/>
          </w:tcPr>
          <w:p w14:paraId="59E97D4C" w14:textId="77777777" w:rsidR="005C2B1F" w:rsidRPr="0068515D" w:rsidRDefault="005C2B1F" w:rsidP="00D41008">
            <w:pPr>
              <w:autoSpaceDE w:val="0"/>
              <w:autoSpaceDN w:val="0"/>
              <w:adjustRightInd w:val="0"/>
              <w:jc w:val="left"/>
              <w:rPr>
                <w:kern w:val="0"/>
              </w:rPr>
            </w:pPr>
          </w:p>
        </w:tc>
        <w:tc>
          <w:tcPr>
            <w:tcW w:w="282" w:type="dxa"/>
            <w:tcBorders>
              <w:top w:val="nil"/>
              <w:left w:val="nil"/>
              <w:bottom w:val="nil"/>
              <w:right w:val="nil"/>
            </w:tcBorders>
            <w:shd w:val="clear" w:color="auto" w:fill="FFFFFF"/>
          </w:tcPr>
          <w:p w14:paraId="6D78B103" w14:textId="77777777" w:rsidR="005C2B1F" w:rsidRPr="0068515D" w:rsidRDefault="005C2B1F" w:rsidP="00D41008">
            <w:pPr>
              <w:autoSpaceDE w:val="0"/>
              <w:autoSpaceDN w:val="0"/>
              <w:adjustRightInd w:val="0"/>
              <w:jc w:val="left"/>
              <w:rPr>
                <w:kern w:val="0"/>
              </w:rPr>
            </w:pPr>
          </w:p>
        </w:tc>
        <w:tc>
          <w:tcPr>
            <w:tcW w:w="8539" w:type="dxa"/>
            <w:gridSpan w:val="8"/>
            <w:tcBorders>
              <w:top w:val="nil"/>
              <w:left w:val="nil"/>
              <w:bottom w:val="nil"/>
              <w:right w:val="nil"/>
            </w:tcBorders>
            <w:shd w:val="clear" w:color="auto" w:fill="FFFFFF"/>
          </w:tcPr>
          <w:p w14:paraId="4A2BA937" w14:textId="77777777" w:rsidR="005C2B1F" w:rsidRPr="0068515D" w:rsidRDefault="005C2B1F" w:rsidP="00D41008">
            <w:pPr>
              <w:autoSpaceDE w:val="0"/>
              <w:autoSpaceDN w:val="0"/>
              <w:adjustRightInd w:val="0"/>
              <w:jc w:val="left"/>
              <w:rPr>
                <w:kern w:val="0"/>
              </w:rPr>
            </w:pPr>
          </w:p>
        </w:tc>
      </w:tr>
      <w:tr w:rsidR="005C2B1F" w:rsidRPr="0068515D" w14:paraId="6F898080" w14:textId="77777777" w:rsidTr="00D41008">
        <w:tc>
          <w:tcPr>
            <w:tcW w:w="9070" w:type="dxa"/>
            <w:gridSpan w:val="10"/>
            <w:tcBorders>
              <w:top w:val="nil"/>
              <w:left w:val="nil"/>
              <w:bottom w:val="nil"/>
              <w:right w:val="nil"/>
            </w:tcBorders>
            <w:shd w:val="clear" w:color="auto" w:fill="FFFFFF"/>
          </w:tcPr>
          <w:p w14:paraId="2166604F" w14:textId="77777777" w:rsidR="005C2B1F" w:rsidRPr="0068515D" w:rsidRDefault="005C2B1F" w:rsidP="00D41008">
            <w:pPr>
              <w:pStyle w:val="ae"/>
              <w:numPr>
                <w:ilvl w:val="0"/>
                <w:numId w:val="20"/>
              </w:numPr>
              <w:autoSpaceDE w:val="0"/>
              <w:autoSpaceDN w:val="0"/>
              <w:adjustRightInd w:val="0"/>
              <w:spacing w:line="260" w:lineRule="exact"/>
              <w:ind w:leftChars="0"/>
              <w:jc w:val="left"/>
              <w:rPr>
                <w:kern w:val="0"/>
                <w:sz w:val="24"/>
                <w:szCs w:val="24"/>
              </w:rPr>
            </w:pPr>
            <w:r w:rsidRPr="0068515D">
              <w:rPr>
                <w:rFonts w:cs="ＭＳ 明朝"/>
                <w:kern w:val="0"/>
                <w:sz w:val="24"/>
                <w:szCs w:val="24"/>
              </w:rPr>
              <w:t>変更の理由（変更日）</w:t>
            </w:r>
            <w:r w:rsidRPr="0068515D">
              <w:rPr>
                <w:rFonts w:cs="ＭＳ 明朝"/>
                <w:kern w:val="0"/>
                <w:sz w:val="18"/>
                <w:szCs w:val="18"/>
              </w:rPr>
              <w:t>The cause of the change (</w:t>
            </w:r>
            <w:r w:rsidRPr="0068515D">
              <w:rPr>
                <w:rFonts w:eastAsia="ＭＳ Ｐゴシック" w:cs="Arial"/>
                <w:sz w:val="18"/>
                <w:szCs w:val="18"/>
              </w:rPr>
              <w:t>The date of the change</w:t>
            </w:r>
            <w:r w:rsidRPr="0068515D">
              <w:rPr>
                <w:rFonts w:cs="ＭＳ 明朝"/>
                <w:kern w:val="0"/>
                <w:sz w:val="18"/>
                <w:szCs w:val="18"/>
              </w:rPr>
              <w:t>)</w:t>
            </w:r>
          </w:p>
        </w:tc>
      </w:tr>
      <w:tr w:rsidR="005C2B1F" w:rsidRPr="0068515D" w14:paraId="4496CC66" w14:textId="77777777" w:rsidTr="00D41008">
        <w:trPr>
          <w:trHeight w:val="1391"/>
        </w:trPr>
        <w:tc>
          <w:tcPr>
            <w:tcW w:w="249" w:type="dxa"/>
            <w:tcBorders>
              <w:top w:val="nil"/>
              <w:left w:val="nil"/>
              <w:bottom w:val="nil"/>
              <w:right w:val="nil"/>
            </w:tcBorders>
            <w:shd w:val="clear" w:color="auto" w:fill="FFFFFF"/>
          </w:tcPr>
          <w:p w14:paraId="0913AB7C" w14:textId="77777777" w:rsidR="005C2B1F" w:rsidRPr="0068515D" w:rsidRDefault="005C2B1F" w:rsidP="00D41008">
            <w:pPr>
              <w:autoSpaceDE w:val="0"/>
              <w:autoSpaceDN w:val="0"/>
              <w:adjustRightInd w:val="0"/>
              <w:jc w:val="left"/>
              <w:rPr>
                <w:kern w:val="0"/>
              </w:rPr>
            </w:pPr>
          </w:p>
        </w:tc>
        <w:tc>
          <w:tcPr>
            <w:tcW w:w="282" w:type="dxa"/>
            <w:tcBorders>
              <w:top w:val="nil"/>
              <w:left w:val="nil"/>
              <w:bottom w:val="nil"/>
              <w:right w:val="nil"/>
            </w:tcBorders>
            <w:shd w:val="clear" w:color="auto" w:fill="FFFFFF"/>
          </w:tcPr>
          <w:p w14:paraId="52A6669F" w14:textId="77777777" w:rsidR="005C2B1F" w:rsidRPr="0068515D" w:rsidRDefault="005C2B1F" w:rsidP="00D41008">
            <w:pPr>
              <w:autoSpaceDE w:val="0"/>
              <w:autoSpaceDN w:val="0"/>
              <w:adjustRightInd w:val="0"/>
              <w:jc w:val="left"/>
              <w:rPr>
                <w:kern w:val="0"/>
              </w:rPr>
            </w:pPr>
          </w:p>
        </w:tc>
        <w:tc>
          <w:tcPr>
            <w:tcW w:w="8539" w:type="dxa"/>
            <w:gridSpan w:val="8"/>
            <w:tcBorders>
              <w:top w:val="nil"/>
              <w:left w:val="nil"/>
              <w:bottom w:val="nil"/>
              <w:right w:val="nil"/>
            </w:tcBorders>
            <w:shd w:val="clear" w:color="auto" w:fill="FFFFFF"/>
          </w:tcPr>
          <w:p w14:paraId="54BBD2E7" w14:textId="77777777" w:rsidR="005C2B1F" w:rsidRPr="0068515D" w:rsidRDefault="005C2B1F" w:rsidP="00D41008">
            <w:pPr>
              <w:autoSpaceDE w:val="0"/>
              <w:autoSpaceDN w:val="0"/>
              <w:adjustRightInd w:val="0"/>
              <w:jc w:val="left"/>
              <w:rPr>
                <w:kern w:val="0"/>
              </w:rPr>
            </w:pPr>
          </w:p>
        </w:tc>
      </w:tr>
      <w:tr w:rsidR="005C2B1F" w:rsidRPr="0068515D" w14:paraId="020BA4AC" w14:textId="77777777" w:rsidTr="00D41008">
        <w:tc>
          <w:tcPr>
            <w:tcW w:w="9070" w:type="dxa"/>
            <w:gridSpan w:val="10"/>
            <w:tcBorders>
              <w:top w:val="nil"/>
              <w:left w:val="nil"/>
              <w:bottom w:val="nil"/>
              <w:right w:val="nil"/>
            </w:tcBorders>
            <w:shd w:val="clear" w:color="auto" w:fill="FFFFFF"/>
          </w:tcPr>
          <w:p w14:paraId="682C2EC8" w14:textId="77777777" w:rsidR="005C2B1F" w:rsidRPr="0068515D" w:rsidRDefault="005C2B1F" w:rsidP="00D41008">
            <w:pPr>
              <w:pStyle w:val="ae"/>
              <w:numPr>
                <w:ilvl w:val="0"/>
                <w:numId w:val="20"/>
              </w:numPr>
              <w:autoSpaceDE w:val="0"/>
              <w:autoSpaceDN w:val="0"/>
              <w:adjustRightInd w:val="0"/>
              <w:spacing w:line="260" w:lineRule="exact"/>
              <w:ind w:leftChars="0"/>
              <w:jc w:val="left"/>
              <w:rPr>
                <w:kern w:val="0"/>
                <w:sz w:val="24"/>
                <w:szCs w:val="24"/>
              </w:rPr>
            </w:pPr>
            <w:r w:rsidRPr="0068515D">
              <w:rPr>
                <w:rFonts w:cs="ＭＳ 明朝"/>
                <w:kern w:val="0"/>
                <w:sz w:val="24"/>
                <w:szCs w:val="24"/>
              </w:rPr>
              <w:t>提出書類</w:t>
            </w:r>
            <w:r w:rsidRPr="0068515D">
              <w:rPr>
                <w:rFonts w:cs="ＭＳ 明朝" w:hint="eastAsia"/>
                <w:kern w:val="0"/>
                <w:sz w:val="24"/>
                <w:szCs w:val="24"/>
              </w:rPr>
              <w:t xml:space="preserve">　</w:t>
            </w:r>
            <w:r w:rsidRPr="0068515D">
              <w:rPr>
                <w:rFonts w:cs="ＭＳ 明朝" w:hint="eastAsia"/>
                <w:kern w:val="0"/>
                <w:sz w:val="18"/>
                <w:szCs w:val="18"/>
              </w:rPr>
              <w:t>D</w:t>
            </w:r>
            <w:r w:rsidRPr="0068515D">
              <w:rPr>
                <w:rFonts w:cs="Century"/>
                <w:sz w:val="18"/>
                <w:szCs w:val="18"/>
              </w:rPr>
              <w:t>ocuments</w:t>
            </w:r>
          </w:p>
        </w:tc>
      </w:tr>
      <w:tr w:rsidR="005C2B1F" w:rsidRPr="0068515D" w14:paraId="66B8A26B" w14:textId="77777777" w:rsidTr="00D41008">
        <w:tc>
          <w:tcPr>
            <w:tcW w:w="531" w:type="dxa"/>
            <w:gridSpan w:val="2"/>
            <w:tcBorders>
              <w:top w:val="nil"/>
              <w:left w:val="nil"/>
              <w:bottom w:val="nil"/>
              <w:right w:val="nil"/>
            </w:tcBorders>
            <w:shd w:val="clear" w:color="auto" w:fill="FFFFFF"/>
          </w:tcPr>
          <w:p w14:paraId="13B9112F" w14:textId="77777777" w:rsidR="005C2B1F" w:rsidRPr="0068515D" w:rsidRDefault="005C2B1F" w:rsidP="00D41008">
            <w:pPr>
              <w:autoSpaceDE w:val="0"/>
              <w:autoSpaceDN w:val="0"/>
              <w:adjustRightInd w:val="0"/>
              <w:jc w:val="left"/>
              <w:rPr>
                <w:kern w:val="0"/>
              </w:rPr>
            </w:pPr>
          </w:p>
        </w:tc>
        <w:tc>
          <w:tcPr>
            <w:tcW w:w="8539" w:type="dxa"/>
            <w:gridSpan w:val="8"/>
            <w:tcBorders>
              <w:top w:val="nil"/>
              <w:left w:val="nil"/>
              <w:bottom w:val="nil"/>
              <w:right w:val="nil"/>
            </w:tcBorders>
            <w:shd w:val="clear" w:color="auto" w:fill="FFFFFF"/>
          </w:tcPr>
          <w:p w14:paraId="3DD5027B" w14:textId="77777777" w:rsidR="005C2B1F" w:rsidRPr="0068515D" w:rsidRDefault="005C2B1F" w:rsidP="00D41008">
            <w:pPr>
              <w:autoSpaceDE w:val="0"/>
              <w:autoSpaceDN w:val="0"/>
              <w:adjustRightInd w:val="0"/>
              <w:spacing w:line="260" w:lineRule="exact"/>
              <w:ind w:leftChars="13" w:left="31"/>
              <w:jc w:val="left"/>
              <w:rPr>
                <w:rFonts w:ascii="ＭＳ 明朝" w:cs="ＭＳ 明朝"/>
                <w:kern w:val="0"/>
              </w:rPr>
            </w:pPr>
            <w:r w:rsidRPr="0068515D">
              <w:rPr>
                <w:rFonts w:ascii="ＭＳ 明朝" w:cs="ＭＳ 明朝" w:hint="eastAsia"/>
                <w:kern w:val="0"/>
              </w:rPr>
              <w:t>次の書類がお申込み毎に必要となりますので、必ずご提出願います。</w:t>
            </w:r>
          </w:p>
          <w:p w14:paraId="2FCD0153" w14:textId="77777777" w:rsidR="005C2B1F" w:rsidRPr="0068515D" w:rsidRDefault="005C2B1F" w:rsidP="00D41008">
            <w:pPr>
              <w:autoSpaceDE w:val="0"/>
              <w:autoSpaceDN w:val="0"/>
              <w:adjustRightInd w:val="0"/>
              <w:spacing w:line="260" w:lineRule="exact"/>
              <w:ind w:leftChars="13" w:left="31"/>
              <w:jc w:val="left"/>
              <w:rPr>
                <w:rFonts w:ascii="ＭＳ 明朝" w:cs="ＭＳ 明朝"/>
                <w:kern w:val="0"/>
                <w:sz w:val="18"/>
                <w:szCs w:val="18"/>
              </w:rPr>
            </w:pPr>
            <w:r w:rsidRPr="0068515D">
              <w:rPr>
                <w:rFonts w:cs="Century" w:hint="eastAsia"/>
                <w:sz w:val="18"/>
                <w:szCs w:val="18"/>
              </w:rPr>
              <w:t xml:space="preserve">The </w:t>
            </w:r>
            <w:r w:rsidRPr="0068515D">
              <w:rPr>
                <w:rFonts w:cs="Century"/>
                <w:sz w:val="18"/>
                <w:szCs w:val="18"/>
              </w:rPr>
              <w:t xml:space="preserve">applicant </w:t>
            </w:r>
            <w:r w:rsidRPr="0068515D">
              <w:rPr>
                <w:rFonts w:cs="Century" w:hint="eastAsia"/>
                <w:sz w:val="18"/>
                <w:szCs w:val="18"/>
              </w:rPr>
              <w:t xml:space="preserve">shall </w:t>
            </w:r>
            <w:r w:rsidRPr="0068515D">
              <w:rPr>
                <w:rFonts w:cs="Century"/>
                <w:sz w:val="18"/>
                <w:szCs w:val="18"/>
              </w:rPr>
              <w:t xml:space="preserve">submit </w:t>
            </w:r>
            <w:r w:rsidRPr="0068515D">
              <w:rPr>
                <w:rFonts w:cs="Century" w:hint="eastAsia"/>
                <w:sz w:val="18"/>
                <w:szCs w:val="18"/>
              </w:rPr>
              <w:t xml:space="preserve">the </w:t>
            </w:r>
            <w:r w:rsidRPr="0068515D">
              <w:rPr>
                <w:rFonts w:cs="Century"/>
                <w:sz w:val="18"/>
                <w:szCs w:val="18"/>
              </w:rPr>
              <w:t xml:space="preserve">following documents to JET </w:t>
            </w:r>
            <w:r w:rsidRPr="0068515D">
              <w:rPr>
                <w:rFonts w:cs="Century" w:hint="eastAsia"/>
                <w:sz w:val="18"/>
                <w:szCs w:val="18"/>
              </w:rPr>
              <w:t xml:space="preserve">for </w:t>
            </w:r>
            <w:r w:rsidRPr="0068515D">
              <w:rPr>
                <w:rFonts w:cs="Century"/>
                <w:sz w:val="18"/>
                <w:szCs w:val="18"/>
              </w:rPr>
              <w:t>each application.</w:t>
            </w:r>
          </w:p>
        </w:tc>
      </w:tr>
      <w:tr w:rsidR="005C2B1F" w:rsidRPr="0068515D" w14:paraId="62B1848E" w14:textId="77777777" w:rsidTr="00D41008">
        <w:tc>
          <w:tcPr>
            <w:tcW w:w="942" w:type="dxa"/>
            <w:gridSpan w:val="3"/>
            <w:tcBorders>
              <w:top w:val="nil"/>
              <w:left w:val="nil"/>
              <w:bottom w:val="nil"/>
              <w:right w:val="nil"/>
            </w:tcBorders>
            <w:shd w:val="clear" w:color="auto" w:fill="FFFFFF"/>
          </w:tcPr>
          <w:p w14:paraId="543BD7D5" w14:textId="77777777" w:rsidR="005C2B1F" w:rsidRPr="0070474A" w:rsidRDefault="003F27EE" w:rsidP="00D41008">
            <w:pPr>
              <w:autoSpaceDE w:val="0"/>
              <w:autoSpaceDN w:val="0"/>
              <w:adjustRightInd w:val="0"/>
              <w:spacing w:line="260" w:lineRule="exact"/>
              <w:jc w:val="right"/>
              <w:rPr>
                <w:kern w:val="0"/>
              </w:rPr>
            </w:pPr>
            <w:sdt>
              <w:sdtPr>
                <w:rPr>
                  <w:rFonts w:ascii="ＭＳ 明朝" w:hAnsi="ＭＳ 明朝" w:cs="ＭＳ 明朝"/>
                </w:rPr>
                <w:id w:val="-1544354181"/>
                <w14:checkbox>
                  <w14:checked w14:val="0"/>
                  <w14:checkedState w14:val="2611" w14:font="ＭＳ ゴシック"/>
                  <w14:uncheckedState w14:val="2610" w14:font="ＭＳ ゴシック"/>
                </w14:checkbox>
              </w:sdtPr>
              <w:sdtEndPr/>
              <w:sdtContent>
                <w:r w:rsidR="005C2B1F">
                  <w:rPr>
                    <w:rFonts w:ascii="ＭＳ ゴシック" w:eastAsia="ＭＳ ゴシック" w:hAnsi="ＭＳ ゴシック" w:cs="ＭＳ 明朝" w:hint="eastAsia"/>
                  </w:rPr>
                  <w:t>☐</w:t>
                </w:r>
              </w:sdtContent>
            </w:sdt>
          </w:p>
        </w:tc>
        <w:tc>
          <w:tcPr>
            <w:tcW w:w="8128" w:type="dxa"/>
            <w:gridSpan w:val="7"/>
            <w:tcBorders>
              <w:top w:val="nil"/>
              <w:left w:val="nil"/>
              <w:bottom w:val="nil"/>
              <w:right w:val="nil"/>
            </w:tcBorders>
            <w:shd w:val="clear" w:color="auto" w:fill="FFFFFF"/>
          </w:tcPr>
          <w:p w14:paraId="16D3F4FA" w14:textId="77777777" w:rsidR="005C2B1F" w:rsidRPr="0068515D" w:rsidRDefault="005C2B1F" w:rsidP="00D41008">
            <w:pPr>
              <w:autoSpaceDE w:val="0"/>
              <w:autoSpaceDN w:val="0"/>
              <w:adjustRightInd w:val="0"/>
              <w:spacing w:line="260" w:lineRule="exact"/>
              <w:jc w:val="left"/>
              <w:rPr>
                <w:rFonts w:ascii="ＭＳ 明朝" w:cs="ＭＳ 明朝"/>
                <w:kern w:val="0"/>
              </w:rPr>
            </w:pPr>
            <w:r w:rsidRPr="0068515D">
              <w:rPr>
                <w:rFonts w:ascii="ＭＳ 明朝" w:cs="ＭＳ 明朝" w:hint="eastAsia"/>
                <w:kern w:val="0"/>
              </w:rPr>
              <w:t>適合証明書（適合同等証明書）の写し</w:t>
            </w:r>
          </w:p>
          <w:p w14:paraId="5C69D231" w14:textId="77777777" w:rsidR="005C2B1F" w:rsidRPr="0068515D" w:rsidRDefault="005C2B1F" w:rsidP="00D41008">
            <w:pPr>
              <w:autoSpaceDE w:val="0"/>
              <w:autoSpaceDN w:val="0"/>
              <w:adjustRightInd w:val="0"/>
              <w:spacing w:line="260" w:lineRule="exact"/>
              <w:jc w:val="left"/>
              <w:rPr>
                <w:kern w:val="0"/>
              </w:rPr>
            </w:pPr>
            <w:r w:rsidRPr="0068515D">
              <w:rPr>
                <w:rFonts w:cs="Century" w:hint="eastAsia"/>
                <w:spacing w:val="-2"/>
                <w:sz w:val="18"/>
                <w:szCs w:val="18"/>
              </w:rPr>
              <w:t xml:space="preserve">Copy of </w:t>
            </w:r>
            <w:r w:rsidRPr="0068515D">
              <w:rPr>
                <w:rFonts w:cs="Century"/>
                <w:spacing w:val="-2"/>
                <w:sz w:val="18"/>
                <w:szCs w:val="18"/>
              </w:rPr>
              <w:t>the Statement of Conformity Assessment</w:t>
            </w:r>
          </w:p>
        </w:tc>
      </w:tr>
      <w:tr w:rsidR="005C2B1F" w:rsidRPr="0068515D" w14:paraId="118DEDA2" w14:textId="77777777" w:rsidTr="00D41008">
        <w:tc>
          <w:tcPr>
            <w:tcW w:w="9070" w:type="dxa"/>
            <w:gridSpan w:val="10"/>
            <w:tcBorders>
              <w:top w:val="nil"/>
              <w:left w:val="nil"/>
              <w:bottom w:val="nil"/>
              <w:right w:val="nil"/>
            </w:tcBorders>
            <w:shd w:val="clear" w:color="auto" w:fill="FFFFFF"/>
          </w:tcPr>
          <w:p w14:paraId="4F3724DC" w14:textId="77777777" w:rsidR="005C2B1F" w:rsidRPr="0068515D" w:rsidRDefault="005C2B1F" w:rsidP="00D41008">
            <w:pPr>
              <w:autoSpaceDE w:val="0"/>
              <w:autoSpaceDN w:val="0"/>
              <w:adjustRightInd w:val="0"/>
              <w:spacing w:line="120" w:lineRule="exact"/>
              <w:jc w:val="left"/>
              <w:rPr>
                <w:kern w:val="0"/>
              </w:rPr>
            </w:pPr>
          </w:p>
        </w:tc>
      </w:tr>
      <w:tr w:rsidR="005C2B1F" w:rsidRPr="0068515D" w14:paraId="6778F5B2" w14:textId="77777777" w:rsidTr="00D41008">
        <w:tc>
          <w:tcPr>
            <w:tcW w:w="9070" w:type="dxa"/>
            <w:gridSpan w:val="10"/>
            <w:tcBorders>
              <w:top w:val="nil"/>
              <w:left w:val="nil"/>
              <w:bottom w:val="nil"/>
              <w:right w:val="nil"/>
            </w:tcBorders>
            <w:shd w:val="clear" w:color="auto" w:fill="FFFFFF"/>
          </w:tcPr>
          <w:p w14:paraId="0CE20DF0" w14:textId="77777777" w:rsidR="005C2B1F" w:rsidRPr="0068515D" w:rsidRDefault="005C2B1F" w:rsidP="00D41008">
            <w:pPr>
              <w:pStyle w:val="ae"/>
              <w:numPr>
                <w:ilvl w:val="0"/>
                <w:numId w:val="20"/>
              </w:numPr>
              <w:autoSpaceDE w:val="0"/>
              <w:autoSpaceDN w:val="0"/>
              <w:adjustRightInd w:val="0"/>
              <w:spacing w:line="260" w:lineRule="exact"/>
              <w:ind w:leftChars="0"/>
              <w:jc w:val="left"/>
              <w:rPr>
                <w:kern w:val="0"/>
                <w:sz w:val="24"/>
                <w:szCs w:val="24"/>
              </w:rPr>
            </w:pPr>
            <w:r w:rsidRPr="0068515D">
              <w:rPr>
                <w:rFonts w:cs="ＭＳ 明朝"/>
                <w:kern w:val="0"/>
                <w:sz w:val="24"/>
                <w:szCs w:val="24"/>
              </w:rPr>
              <w:t>提出書類（該当する場合）</w:t>
            </w:r>
          </w:p>
          <w:p w14:paraId="573D587F" w14:textId="77777777" w:rsidR="005C2B1F" w:rsidRPr="0068515D" w:rsidRDefault="005C2B1F" w:rsidP="00D41008">
            <w:pPr>
              <w:pStyle w:val="ae"/>
              <w:autoSpaceDE w:val="0"/>
              <w:autoSpaceDN w:val="0"/>
              <w:adjustRightInd w:val="0"/>
              <w:spacing w:line="260" w:lineRule="exact"/>
              <w:ind w:leftChars="0" w:left="420"/>
              <w:jc w:val="left"/>
              <w:rPr>
                <w:kern w:val="0"/>
                <w:sz w:val="24"/>
                <w:szCs w:val="24"/>
              </w:rPr>
            </w:pPr>
            <w:r w:rsidRPr="0068515D">
              <w:rPr>
                <w:rFonts w:cs="Century" w:hint="eastAsia"/>
                <w:sz w:val="18"/>
                <w:szCs w:val="18"/>
              </w:rPr>
              <w:t xml:space="preserve">The </w:t>
            </w:r>
            <w:r w:rsidRPr="0068515D">
              <w:rPr>
                <w:rFonts w:cs="Century"/>
                <w:sz w:val="18"/>
                <w:szCs w:val="18"/>
              </w:rPr>
              <w:t xml:space="preserve">applicant </w:t>
            </w:r>
            <w:r w:rsidRPr="0068515D">
              <w:rPr>
                <w:rFonts w:cs="Century" w:hint="eastAsia"/>
                <w:sz w:val="18"/>
                <w:szCs w:val="18"/>
              </w:rPr>
              <w:t>shall s</w:t>
            </w:r>
            <w:r w:rsidRPr="0068515D">
              <w:rPr>
                <w:rFonts w:cs="Century"/>
                <w:sz w:val="18"/>
                <w:szCs w:val="18"/>
              </w:rPr>
              <w:t xml:space="preserve">ubmit </w:t>
            </w:r>
            <w:r w:rsidRPr="0068515D">
              <w:rPr>
                <w:rFonts w:cs="Century" w:hint="eastAsia"/>
                <w:sz w:val="18"/>
                <w:szCs w:val="18"/>
              </w:rPr>
              <w:t xml:space="preserve">the </w:t>
            </w:r>
            <w:r w:rsidRPr="0068515D">
              <w:rPr>
                <w:rFonts w:cs="Century"/>
                <w:sz w:val="18"/>
                <w:szCs w:val="18"/>
              </w:rPr>
              <w:t>following documents to JET when applicable.</w:t>
            </w:r>
          </w:p>
        </w:tc>
      </w:tr>
      <w:tr w:rsidR="005C2B1F" w:rsidRPr="0068515D" w14:paraId="7A692053" w14:textId="77777777" w:rsidTr="00D41008">
        <w:tc>
          <w:tcPr>
            <w:tcW w:w="942" w:type="dxa"/>
            <w:gridSpan w:val="3"/>
            <w:tcBorders>
              <w:top w:val="nil"/>
              <w:left w:val="nil"/>
              <w:bottom w:val="nil"/>
              <w:right w:val="nil"/>
            </w:tcBorders>
            <w:shd w:val="clear" w:color="auto" w:fill="FFFFFF"/>
          </w:tcPr>
          <w:p w14:paraId="2676ADA5" w14:textId="77777777" w:rsidR="005C2B1F" w:rsidRPr="0068515D" w:rsidRDefault="003F27EE" w:rsidP="00D41008">
            <w:pPr>
              <w:autoSpaceDE w:val="0"/>
              <w:autoSpaceDN w:val="0"/>
              <w:adjustRightInd w:val="0"/>
              <w:spacing w:line="260" w:lineRule="exact"/>
              <w:jc w:val="right"/>
              <w:rPr>
                <w:kern w:val="0"/>
              </w:rPr>
            </w:pPr>
            <w:sdt>
              <w:sdtPr>
                <w:rPr>
                  <w:rFonts w:ascii="ＭＳ 明朝" w:hAnsi="ＭＳ 明朝" w:cs="ＭＳ 明朝"/>
                </w:rPr>
                <w:id w:val="544878567"/>
                <w14:checkbox>
                  <w14:checked w14:val="0"/>
                  <w14:checkedState w14:val="2611" w14:font="ＭＳ ゴシック"/>
                  <w14:uncheckedState w14:val="2610" w14:font="ＭＳ ゴシック"/>
                </w14:checkbox>
              </w:sdtPr>
              <w:sdtEndPr/>
              <w:sdtContent>
                <w:r w:rsidR="005C2B1F">
                  <w:rPr>
                    <w:rFonts w:ascii="ＭＳ ゴシック" w:eastAsia="ＭＳ ゴシック" w:hAnsi="ＭＳ ゴシック" w:cs="ＭＳ 明朝" w:hint="eastAsia"/>
                  </w:rPr>
                  <w:t>☐</w:t>
                </w:r>
              </w:sdtContent>
            </w:sdt>
          </w:p>
        </w:tc>
        <w:tc>
          <w:tcPr>
            <w:tcW w:w="8128" w:type="dxa"/>
            <w:gridSpan w:val="7"/>
            <w:tcBorders>
              <w:top w:val="nil"/>
              <w:left w:val="nil"/>
              <w:bottom w:val="nil"/>
              <w:right w:val="nil"/>
            </w:tcBorders>
            <w:shd w:val="clear" w:color="auto" w:fill="FFFFFF"/>
          </w:tcPr>
          <w:p w14:paraId="31F04FB6" w14:textId="77777777" w:rsidR="005C2B1F" w:rsidRPr="0068515D" w:rsidRDefault="005C2B1F" w:rsidP="00D41008">
            <w:pPr>
              <w:autoSpaceDE w:val="0"/>
              <w:autoSpaceDN w:val="0"/>
              <w:adjustRightInd w:val="0"/>
              <w:spacing w:line="260" w:lineRule="exact"/>
              <w:ind w:left="883" w:hangingChars="368" w:hanging="883"/>
              <w:jc w:val="left"/>
              <w:rPr>
                <w:rFonts w:ascii="ＭＳ 明朝" w:cs="ＭＳ 明朝"/>
                <w:kern w:val="0"/>
                <w:sz w:val="20"/>
                <w:szCs w:val="20"/>
              </w:rPr>
            </w:pPr>
            <w:r w:rsidRPr="0068515D">
              <w:rPr>
                <w:rFonts w:ascii="ＭＳ 明朝" w:cs="ＭＳ 明朝" w:hint="eastAsia"/>
                <w:kern w:val="0"/>
              </w:rPr>
              <w:t>委任状</w:t>
            </w:r>
            <w:r w:rsidRPr="0068515D">
              <w:rPr>
                <w:rFonts w:ascii="ＭＳ 明朝" w:cs="ＭＳ 明朝" w:hint="eastAsia"/>
                <w:kern w:val="0"/>
                <w:sz w:val="20"/>
                <w:szCs w:val="20"/>
              </w:rPr>
              <w:t>（</w:t>
            </w:r>
            <w:r w:rsidRPr="0068515D">
              <w:rPr>
                <w:rFonts w:cs="Century"/>
                <w:kern w:val="0"/>
                <w:sz w:val="20"/>
                <w:szCs w:val="20"/>
              </w:rPr>
              <w:t>PSE-RE-</w:t>
            </w:r>
            <w:r w:rsidRPr="0068515D">
              <w:rPr>
                <w:rFonts w:cs="Century" w:hint="eastAsia"/>
                <w:kern w:val="0"/>
                <w:sz w:val="20"/>
                <w:szCs w:val="20"/>
              </w:rPr>
              <w:t>2</w:t>
            </w:r>
            <w:r w:rsidRPr="0068515D">
              <w:rPr>
                <w:rFonts w:cs="Century"/>
                <w:kern w:val="0"/>
                <w:sz w:val="20"/>
                <w:szCs w:val="20"/>
              </w:rPr>
              <w:t>0</w:t>
            </w:r>
            <w:r w:rsidRPr="0068515D">
              <w:rPr>
                <w:rFonts w:cs="Century" w:hint="eastAsia"/>
                <w:kern w:val="0"/>
                <w:sz w:val="20"/>
                <w:szCs w:val="20"/>
              </w:rPr>
              <w:t xml:space="preserve">4, </w:t>
            </w:r>
            <w:r w:rsidRPr="0068515D">
              <w:rPr>
                <w:rFonts w:cs="Century"/>
                <w:kern w:val="0"/>
                <w:sz w:val="20"/>
                <w:szCs w:val="20"/>
              </w:rPr>
              <w:t>PSE-RE-</w:t>
            </w:r>
            <w:r w:rsidRPr="0068515D">
              <w:rPr>
                <w:rFonts w:cs="Century" w:hint="eastAsia"/>
                <w:kern w:val="0"/>
                <w:sz w:val="20"/>
                <w:szCs w:val="20"/>
              </w:rPr>
              <w:t>305,</w:t>
            </w:r>
            <w:r w:rsidRPr="0068515D">
              <w:rPr>
                <w:rFonts w:cs="Century"/>
                <w:kern w:val="0"/>
                <w:sz w:val="20"/>
                <w:szCs w:val="20"/>
              </w:rPr>
              <w:t xml:space="preserve"> PSE-RE-</w:t>
            </w:r>
            <w:r w:rsidRPr="0068515D">
              <w:rPr>
                <w:rFonts w:cs="Century" w:hint="eastAsia"/>
                <w:kern w:val="0"/>
                <w:sz w:val="20"/>
                <w:szCs w:val="20"/>
              </w:rPr>
              <w:t>4</w:t>
            </w:r>
            <w:r w:rsidRPr="0068515D">
              <w:rPr>
                <w:rFonts w:cs="Century"/>
                <w:kern w:val="0"/>
                <w:sz w:val="20"/>
                <w:szCs w:val="20"/>
              </w:rPr>
              <w:t>0</w:t>
            </w:r>
            <w:r w:rsidRPr="0068515D">
              <w:rPr>
                <w:rFonts w:cs="Century" w:hint="eastAsia"/>
                <w:kern w:val="0"/>
                <w:sz w:val="20"/>
                <w:szCs w:val="20"/>
              </w:rPr>
              <w:t>4</w:t>
            </w:r>
            <w:r w:rsidRPr="0068515D">
              <w:rPr>
                <w:rFonts w:cs="Century" w:hint="eastAsia"/>
                <w:kern w:val="0"/>
                <w:sz w:val="20"/>
                <w:szCs w:val="20"/>
              </w:rPr>
              <w:t>）</w:t>
            </w:r>
            <w:r w:rsidRPr="0068515D">
              <w:rPr>
                <w:rFonts w:ascii="ＭＳ 明朝" w:cs="ＭＳ 明朝" w:hint="eastAsia"/>
                <w:kern w:val="0"/>
                <w:sz w:val="20"/>
                <w:szCs w:val="20"/>
              </w:rPr>
              <w:t>代理人によるお申込みのときは、必ず必要となります）</w:t>
            </w:r>
          </w:p>
          <w:p w14:paraId="6B2EB881" w14:textId="77777777" w:rsidR="005C2B1F" w:rsidRPr="0068515D" w:rsidRDefault="005C2B1F" w:rsidP="00D41008">
            <w:pPr>
              <w:autoSpaceDE w:val="0"/>
              <w:autoSpaceDN w:val="0"/>
              <w:adjustRightInd w:val="0"/>
              <w:spacing w:line="260" w:lineRule="exact"/>
              <w:ind w:leftChars="14" w:left="34"/>
              <w:jc w:val="left"/>
              <w:rPr>
                <w:kern w:val="0"/>
              </w:rPr>
            </w:pPr>
            <w:r w:rsidRPr="0068515D">
              <w:rPr>
                <w:rFonts w:cs="Century"/>
                <w:sz w:val="18"/>
                <w:szCs w:val="18"/>
              </w:rPr>
              <w:t>Power of Attorney (PSE-RE-2</w:t>
            </w:r>
            <w:r w:rsidRPr="0068515D">
              <w:rPr>
                <w:rFonts w:cs="Century" w:hint="eastAsia"/>
                <w:sz w:val="18"/>
                <w:szCs w:val="18"/>
              </w:rPr>
              <w:t xml:space="preserve">04, </w:t>
            </w:r>
            <w:r w:rsidRPr="0068515D">
              <w:rPr>
                <w:rFonts w:cs="Century"/>
                <w:sz w:val="18"/>
                <w:szCs w:val="18"/>
              </w:rPr>
              <w:t>PSE-RE-</w:t>
            </w:r>
            <w:r w:rsidRPr="0068515D">
              <w:rPr>
                <w:rFonts w:cs="Century" w:hint="eastAsia"/>
                <w:sz w:val="18"/>
                <w:szCs w:val="18"/>
              </w:rPr>
              <w:t xml:space="preserve">305 or </w:t>
            </w:r>
            <w:r w:rsidRPr="0068515D">
              <w:rPr>
                <w:rFonts w:cs="Century"/>
                <w:sz w:val="18"/>
                <w:szCs w:val="18"/>
              </w:rPr>
              <w:t>PSE-RE-</w:t>
            </w:r>
            <w:r w:rsidRPr="0068515D">
              <w:rPr>
                <w:rFonts w:cs="Century" w:hint="eastAsia"/>
                <w:sz w:val="18"/>
                <w:szCs w:val="18"/>
              </w:rPr>
              <w:t xml:space="preserve">404): </w:t>
            </w:r>
            <w:r w:rsidRPr="0068515D">
              <w:rPr>
                <w:rFonts w:cs="Century"/>
                <w:sz w:val="18"/>
                <w:szCs w:val="18"/>
              </w:rPr>
              <w:t>necessary when the application is made by an agent</w:t>
            </w:r>
          </w:p>
        </w:tc>
      </w:tr>
      <w:tr w:rsidR="005C2B1F" w:rsidRPr="0068515D" w14:paraId="2EB7A5F1" w14:textId="77777777" w:rsidTr="00D41008">
        <w:tc>
          <w:tcPr>
            <w:tcW w:w="942" w:type="dxa"/>
            <w:gridSpan w:val="3"/>
            <w:tcBorders>
              <w:top w:val="nil"/>
              <w:left w:val="nil"/>
              <w:bottom w:val="nil"/>
              <w:right w:val="nil"/>
            </w:tcBorders>
            <w:shd w:val="clear" w:color="auto" w:fill="FFFFFF"/>
          </w:tcPr>
          <w:p w14:paraId="2E0A0CE9" w14:textId="71116A76" w:rsidR="005C2B1F" w:rsidRPr="005C2B1F" w:rsidRDefault="003F27EE" w:rsidP="00D41008">
            <w:pPr>
              <w:autoSpaceDE w:val="0"/>
              <w:autoSpaceDN w:val="0"/>
              <w:adjustRightInd w:val="0"/>
              <w:spacing w:line="260" w:lineRule="exact"/>
              <w:jc w:val="right"/>
              <w:rPr>
                <w:rFonts w:ascii="ＭＳ 明朝" w:hAnsi="ＭＳ 明朝" w:cs="ＭＳ 明朝"/>
              </w:rPr>
            </w:pPr>
            <w:sdt>
              <w:sdtPr>
                <w:rPr>
                  <w:rFonts w:ascii="ＭＳ 明朝" w:hAnsi="ＭＳ 明朝" w:cs="ＭＳ 明朝"/>
                </w:rPr>
                <w:id w:val="-243028277"/>
                <w14:checkbox>
                  <w14:checked w14:val="0"/>
                  <w14:checkedState w14:val="2611" w14:font="ＭＳ ゴシック"/>
                  <w14:uncheckedState w14:val="2610" w14:font="ＭＳ ゴシック"/>
                </w14:checkbox>
              </w:sdtPr>
              <w:sdtEndPr/>
              <w:sdtContent>
                <w:r w:rsidR="005C2B1F">
                  <w:rPr>
                    <w:rFonts w:ascii="ＭＳ ゴシック" w:eastAsia="ＭＳ ゴシック" w:hAnsi="ＭＳ ゴシック" w:cs="ＭＳ 明朝" w:hint="eastAsia"/>
                  </w:rPr>
                  <w:t>☐</w:t>
                </w:r>
              </w:sdtContent>
            </w:sdt>
          </w:p>
        </w:tc>
        <w:tc>
          <w:tcPr>
            <w:tcW w:w="8128" w:type="dxa"/>
            <w:gridSpan w:val="7"/>
            <w:tcBorders>
              <w:top w:val="nil"/>
              <w:left w:val="nil"/>
              <w:bottom w:val="nil"/>
              <w:right w:val="nil"/>
            </w:tcBorders>
            <w:shd w:val="clear" w:color="auto" w:fill="FFFFFF"/>
          </w:tcPr>
          <w:p w14:paraId="529E0AC1" w14:textId="77777777" w:rsidR="005C2B1F" w:rsidRPr="005C2B1F" w:rsidRDefault="005C2B1F" w:rsidP="00D41008">
            <w:pPr>
              <w:autoSpaceDE w:val="0"/>
              <w:autoSpaceDN w:val="0"/>
              <w:adjustRightInd w:val="0"/>
              <w:spacing w:line="260" w:lineRule="exact"/>
              <w:jc w:val="left"/>
              <w:rPr>
                <w:rFonts w:ascii="ＭＳ 明朝" w:cs="ＭＳ 明朝"/>
                <w:kern w:val="0"/>
                <w:sz w:val="20"/>
                <w:szCs w:val="20"/>
              </w:rPr>
            </w:pPr>
            <w:r w:rsidRPr="005C2B1F">
              <w:rPr>
                <w:rFonts w:ascii="ＭＳ 明朝" w:cs="ＭＳ 明朝" w:hint="eastAsia"/>
                <w:kern w:val="0"/>
              </w:rPr>
              <w:t>検査設備一覧表</w:t>
            </w:r>
            <w:r w:rsidRPr="005C2B1F">
              <w:rPr>
                <w:rFonts w:ascii="ＭＳ 明朝" w:cs="ＭＳ 明朝" w:hint="eastAsia"/>
                <w:kern w:val="0"/>
                <w:sz w:val="20"/>
                <w:szCs w:val="20"/>
              </w:rPr>
              <w:t>（製造工場の移転又は追加の場合は、工場毎に必要となります）</w:t>
            </w:r>
          </w:p>
          <w:p w14:paraId="140F6C3A" w14:textId="77777777" w:rsidR="005C2B1F" w:rsidRPr="005C2B1F" w:rsidRDefault="005C2B1F" w:rsidP="00D41008">
            <w:pPr>
              <w:autoSpaceDE w:val="0"/>
              <w:autoSpaceDN w:val="0"/>
              <w:adjustRightInd w:val="0"/>
              <w:spacing w:line="260" w:lineRule="exact"/>
              <w:ind w:left="662" w:hangingChars="368" w:hanging="662"/>
              <w:jc w:val="left"/>
              <w:rPr>
                <w:rFonts w:ascii="ＭＳ 明朝" w:cs="ＭＳ 明朝"/>
                <w:kern w:val="0"/>
              </w:rPr>
            </w:pPr>
            <w:r w:rsidRPr="005C2B1F">
              <w:rPr>
                <w:rFonts w:cs="Century"/>
                <w:sz w:val="18"/>
                <w:szCs w:val="18"/>
              </w:rPr>
              <w:t xml:space="preserve">List of Inspection Facilities </w:t>
            </w:r>
            <w:r w:rsidRPr="005C2B1F">
              <w:rPr>
                <w:rFonts w:cs="Century"/>
                <w:spacing w:val="-2"/>
                <w:sz w:val="18"/>
                <w:szCs w:val="18"/>
              </w:rPr>
              <w:t>(</w:t>
            </w:r>
            <w:r w:rsidRPr="005C2B1F">
              <w:rPr>
                <w:rFonts w:cs="Century"/>
                <w:sz w:val="18"/>
                <w:szCs w:val="18"/>
              </w:rPr>
              <w:t xml:space="preserve"> </w:t>
            </w:r>
            <w:r w:rsidRPr="005C2B1F">
              <w:rPr>
                <w:rFonts w:cs="Century"/>
                <w:spacing w:val="-2"/>
                <w:sz w:val="18"/>
                <w:szCs w:val="18"/>
              </w:rPr>
              <w:t>required</w:t>
            </w:r>
            <w:r w:rsidRPr="005C2B1F">
              <w:rPr>
                <w:rFonts w:cs="Century"/>
                <w:sz w:val="18"/>
                <w:szCs w:val="18"/>
              </w:rPr>
              <w:t xml:space="preserve"> </w:t>
            </w:r>
            <w:r w:rsidRPr="005C2B1F">
              <w:rPr>
                <w:rFonts w:cs="Century"/>
                <w:spacing w:val="-2"/>
                <w:sz w:val="18"/>
                <w:szCs w:val="18"/>
              </w:rPr>
              <w:t>for</w:t>
            </w:r>
            <w:r w:rsidRPr="005C2B1F">
              <w:rPr>
                <w:rFonts w:cs="Century"/>
                <w:sz w:val="18"/>
                <w:szCs w:val="18"/>
              </w:rPr>
              <w:t xml:space="preserve"> </w:t>
            </w:r>
            <w:r w:rsidRPr="005C2B1F">
              <w:rPr>
                <w:rFonts w:cs="Century"/>
                <w:spacing w:val="-2"/>
                <w:sz w:val="18"/>
                <w:szCs w:val="18"/>
              </w:rPr>
              <w:t>each</w:t>
            </w:r>
            <w:r w:rsidRPr="005C2B1F">
              <w:rPr>
                <w:rFonts w:cs="Century"/>
                <w:sz w:val="18"/>
                <w:szCs w:val="18"/>
              </w:rPr>
              <w:t xml:space="preserve"> factory if it has been relocated or added </w:t>
            </w:r>
            <w:r w:rsidRPr="005C2B1F">
              <w:rPr>
                <w:rFonts w:cs="Century"/>
                <w:spacing w:val="-2"/>
                <w:sz w:val="18"/>
                <w:szCs w:val="18"/>
              </w:rPr>
              <w:t>)</w:t>
            </w:r>
          </w:p>
        </w:tc>
      </w:tr>
      <w:tr w:rsidR="005C2B1F" w:rsidRPr="0068515D" w14:paraId="7A93478F" w14:textId="77777777" w:rsidTr="00D41008">
        <w:tc>
          <w:tcPr>
            <w:tcW w:w="942" w:type="dxa"/>
            <w:gridSpan w:val="3"/>
            <w:tcBorders>
              <w:top w:val="nil"/>
              <w:left w:val="nil"/>
              <w:bottom w:val="nil"/>
              <w:right w:val="nil"/>
            </w:tcBorders>
            <w:shd w:val="clear" w:color="auto" w:fill="FFFFFF"/>
          </w:tcPr>
          <w:p w14:paraId="5665E338" w14:textId="77777777" w:rsidR="005C2B1F" w:rsidRPr="005C2B1F" w:rsidRDefault="003F27EE" w:rsidP="00D41008">
            <w:pPr>
              <w:autoSpaceDE w:val="0"/>
              <w:autoSpaceDN w:val="0"/>
              <w:adjustRightInd w:val="0"/>
              <w:spacing w:line="260" w:lineRule="exact"/>
              <w:jc w:val="right"/>
              <w:rPr>
                <w:rFonts w:ascii="ＭＳ 明朝" w:hAnsi="ＭＳ 明朝" w:cs="ＭＳ 明朝"/>
              </w:rPr>
            </w:pPr>
            <w:sdt>
              <w:sdtPr>
                <w:rPr>
                  <w:rFonts w:ascii="ＭＳ 明朝" w:hAnsi="ＭＳ 明朝" w:cs="ＭＳ 明朝"/>
                </w:rPr>
                <w:id w:val="1031762253"/>
                <w14:checkbox>
                  <w14:checked w14:val="0"/>
                  <w14:checkedState w14:val="2611" w14:font="ＭＳ ゴシック"/>
                  <w14:uncheckedState w14:val="2610" w14:font="ＭＳ ゴシック"/>
                </w14:checkbox>
              </w:sdtPr>
              <w:sdtEndPr/>
              <w:sdtContent>
                <w:r w:rsidR="005C2B1F" w:rsidRPr="005C2B1F">
                  <w:rPr>
                    <w:rFonts w:ascii="ＭＳ ゴシック" w:eastAsia="ＭＳ ゴシック" w:hAnsi="ＭＳ ゴシック" w:cs="ＭＳ 明朝" w:hint="eastAsia"/>
                  </w:rPr>
                  <w:t>☐</w:t>
                </w:r>
              </w:sdtContent>
            </w:sdt>
          </w:p>
        </w:tc>
        <w:tc>
          <w:tcPr>
            <w:tcW w:w="8128" w:type="dxa"/>
            <w:gridSpan w:val="7"/>
            <w:tcBorders>
              <w:top w:val="nil"/>
              <w:left w:val="nil"/>
              <w:bottom w:val="nil"/>
              <w:right w:val="nil"/>
            </w:tcBorders>
            <w:shd w:val="clear" w:color="auto" w:fill="FFFFFF"/>
          </w:tcPr>
          <w:p w14:paraId="1DCABEED" w14:textId="77777777" w:rsidR="005C2B1F" w:rsidRPr="005C2B1F" w:rsidRDefault="005C2B1F" w:rsidP="00D41008">
            <w:pPr>
              <w:autoSpaceDE w:val="0"/>
              <w:autoSpaceDN w:val="0"/>
              <w:adjustRightInd w:val="0"/>
              <w:spacing w:line="260" w:lineRule="exact"/>
              <w:jc w:val="left"/>
              <w:rPr>
                <w:rFonts w:ascii="ＭＳ 明朝" w:cs="ＭＳ 明朝"/>
                <w:kern w:val="0"/>
                <w:sz w:val="20"/>
                <w:szCs w:val="20"/>
              </w:rPr>
            </w:pPr>
            <w:r w:rsidRPr="005C2B1F">
              <w:rPr>
                <w:rFonts w:ascii="ＭＳ 明朝" w:cs="ＭＳ 明朝" w:hint="eastAsia"/>
                <w:kern w:val="0"/>
              </w:rPr>
              <w:t>特定検査設備調査準備のためのご質問</w:t>
            </w:r>
            <w:r w:rsidRPr="005C2B1F">
              <w:rPr>
                <w:rFonts w:ascii="ＭＳ 明朝" w:cs="ＭＳ 明朝" w:hint="eastAsia"/>
                <w:kern w:val="0"/>
                <w:sz w:val="20"/>
                <w:szCs w:val="20"/>
              </w:rPr>
              <w:t>（製造工場の移転又は追加の場合は、工場毎に必要となります）</w:t>
            </w:r>
          </w:p>
          <w:p w14:paraId="060B4CF0" w14:textId="77777777" w:rsidR="005C2B1F" w:rsidRPr="005C2B1F" w:rsidRDefault="005C2B1F" w:rsidP="00D41008">
            <w:pPr>
              <w:autoSpaceDE w:val="0"/>
              <w:autoSpaceDN w:val="0"/>
              <w:adjustRightInd w:val="0"/>
              <w:spacing w:line="260" w:lineRule="exact"/>
              <w:jc w:val="left"/>
              <w:rPr>
                <w:rFonts w:ascii="ＭＳ 明朝" w:cs="ＭＳ 明朝"/>
                <w:kern w:val="0"/>
              </w:rPr>
            </w:pPr>
            <w:r w:rsidRPr="005C2B1F">
              <w:rPr>
                <w:rFonts w:cs="Century"/>
                <w:sz w:val="18"/>
                <w:szCs w:val="18"/>
              </w:rPr>
              <w:t xml:space="preserve">Questionnaire for scheduling the Authorized Inspection Facilities Field Verification </w:t>
            </w:r>
            <w:r w:rsidRPr="005C2B1F">
              <w:rPr>
                <w:rFonts w:cs="Century"/>
                <w:spacing w:val="-2"/>
                <w:sz w:val="18"/>
                <w:szCs w:val="18"/>
              </w:rPr>
              <w:t>(</w:t>
            </w:r>
            <w:r w:rsidRPr="005C2B1F">
              <w:rPr>
                <w:rFonts w:cs="Century"/>
                <w:sz w:val="18"/>
                <w:szCs w:val="18"/>
              </w:rPr>
              <w:t xml:space="preserve"> </w:t>
            </w:r>
            <w:r w:rsidRPr="005C2B1F">
              <w:rPr>
                <w:rFonts w:cs="Century"/>
                <w:spacing w:val="-2"/>
                <w:sz w:val="18"/>
                <w:szCs w:val="18"/>
              </w:rPr>
              <w:t>required</w:t>
            </w:r>
            <w:r w:rsidRPr="005C2B1F">
              <w:rPr>
                <w:rFonts w:cs="Century"/>
                <w:sz w:val="18"/>
                <w:szCs w:val="18"/>
              </w:rPr>
              <w:t xml:space="preserve"> </w:t>
            </w:r>
            <w:r w:rsidRPr="005C2B1F">
              <w:rPr>
                <w:rFonts w:cs="Century"/>
                <w:spacing w:val="-2"/>
                <w:sz w:val="18"/>
                <w:szCs w:val="18"/>
              </w:rPr>
              <w:t>for</w:t>
            </w:r>
            <w:r w:rsidRPr="005C2B1F">
              <w:rPr>
                <w:rFonts w:cs="Century"/>
                <w:sz w:val="18"/>
                <w:szCs w:val="18"/>
              </w:rPr>
              <w:t xml:space="preserve"> </w:t>
            </w:r>
            <w:r w:rsidRPr="005C2B1F">
              <w:rPr>
                <w:rFonts w:cs="Century"/>
                <w:spacing w:val="-2"/>
                <w:sz w:val="18"/>
                <w:szCs w:val="18"/>
              </w:rPr>
              <w:t>each</w:t>
            </w:r>
            <w:r w:rsidRPr="005C2B1F">
              <w:rPr>
                <w:rFonts w:cs="Century"/>
                <w:sz w:val="18"/>
                <w:szCs w:val="18"/>
              </w:rPr>
              <w:t xml:space="preserve"> factory if it has been relocated or added </w:t>
            </w:r>
            <w:r w:rsidRPr="005C2B1F">
              <w:rPr>
                <w:rFonts w:cs="Century"/>
                <w:spacing w:val="-2"/>
                <w:sz w:val="18"/>
                <w:szCs w:val="18"/>
              </w:rPr>
              <w:t>)</w:t>
            </w:r>
          </w:p>
        </w:tc>
      </w:tr>
      <w:tr w:rsidR="005C2B1F" w:rsidRPr="0068515D" w14:paraId="3A593191" w14:textId="77777777" w:rsidTr="00D41008">
        <w:tc>
          <w:tcPr>
            <w:tcW w:w="942" w:type="dxa"/>
            <w:gridSpan w:val="3"/>
            <w:tcBorders>
              <w:top w:val="nil"/>
              <w:left w:val="nil"/>
              <w:bottom w:val="nil"/>
              <w:right w:val="nil"/>
            </w:tcBorders>
            <w:shd w:val="clear" w:color="auto" w:fill="FFFFFF"/>
          </w:tcPr>
          <w:p w14:paraId="7F2D37E0" w14:textId="77777777" w:rsidR="005C2B1F" w:rsidRPr="005C2B1F" w:rsidRDefault="003F27EE" w:rsidP="00D41008">
            <w:pPr>
              <w:autoSpaceDE w:val="0"/>
              <w:autoSpaceDN w:val="0"/>
              <w:adjustRightInd w:val="0"/>
              <w:spacing w:line="260" w:lineRule="exact"/>
              <w:jc w:val="right"/>
              <w:rPr>
                <w:rFonts w:ascii="ＭＳ 明朝" w:hAnsi="ＭＳ 明朝" w:cs="ＭＳ 明朝"/>
              </w:rPr>
            </w:pPr>
            <w:sdt>
              <w:sdtPr>
                <w:rPr>
                  <w:rFonts w:ascii="ＭＳ 明朝" w:hAnsi="ＭＳ 明朝" w:cs="ＭＳ 明朝" w:hint="eastAsia"/>
                </w:rPr>
                <w:id w:val="-123160241"/>
                <w14:checkbox>
                  <w14:checked w14:val="0"/>
                  <w14:checkedState w14:val="2611" w14:font="ＭＳ ゴシック"/>
                  <w14:uncheckedState w14:val="2610" w14:font="ＭＳ ゴシック"/>
                </w14:checkbox>
              </w:sdtPr>
              <w:sdtEndPr/>
              <w:sdtContent>
                <w:r w:rsidR="005C2B1F" w:rsidRPr="005C2B1F">
                  <w:rPr>
                    <w:rFonts w:ascii="ＭＳ ゴシック" w:eastAsia="ＭＳ ゴシック" w:hAnsi="ＭＳ ゴシック" w:cs="ＭＳ 明朝" w:hint="eastAsia"/>
                  </w:rPr>
                  <w:t>☐</w:t>
                </w:r>
              </w:sdtContent>
            </w:sdt>
          </w:p>
        </w:tc>
        <w:tc>
          <w:tcPr>
            <w:tcW w:w="8128" w:type="dxa"/>
            <w:gridSpan w:val="7"/>
            <w:tcBorders>
              <w:top w:val="nil"/>
              <w:left w:val="nil"/>
              <w:bottom w:val="nil"/>
              <w:right w:val="nil"/>
            </w:tcBorders>
            <w:shd w:val="clear" w:color="auto" w:fill="FFFFFF"/>
          </w:tcPr>
          <w:p w14:paraId="04C58131" w14:textId="0A9DBFFA" w:rsidR="005C2B1F" w:rsidRPr="005C2B1F" w:rsidRDefault="005C2B1F" w:rsidP="00327C7E">
            <w:pPr>
              <w:autoSpaceDE w:val="0"/>
              <w:autoSpaceDN w:val="0"/>
              <w:adjustRightInd w:val="0"/>
              <w:spacing w:line="260" w:lineRule="exact"/>
              <w:ind w:left="4303" w:hangingChars="1793" w:hanging="4303"/>
              <w:jc w:val="left"/>
              <w:rPr>
                <w:rFonts w:ascii="ＭＳ 明朝" w:cs="ＭＳ 明朝"/>
                <w:kern w:val="0"/>
              </w:rPr>
            </w:pPr>
            <w:r w:rsidRPr="005C2B1F">
              <w:rPr>
                <w:rFonts w:ascii="ＭＳ 明朝" w:cs="ＭＳ 明朝" w:hint="eastAsia"/>
                <w:kern w:val="0"/>
              </w:rPr>
              <w:t>事業の届出書類（受理証明書）の写し</w:t>
            </w:r>
            <w:r w:rsidRPr="005C2B1F">
              <w:rPr>
                <w:rFonts w:ascii="ＭＳ 明朝" w:cs="ＭＳ 明朝" w:hint="eastAsia"/>
                <w:kern w:val="0"/>
                <w:sz w:val="20"/>
                <w:szCs w:val="20"/>
              </w:rPr>
              <w:t>（特定輸入事業者であって初めてのお申込みのとき）</w:t>
            </w:r>
          </w:p>
          <w:p w14:paraId="27F9EF2C" w14:textId="77777777" w:rsidR="005C2B1F" w:rsidRPr="005C2B1F" w:rsidRDefault="005C2B1F" w:rsidP="00D41008">
            <w:pPr>
              <w:autoSpaceDE w:val="0"/>
              <w:autoSpaceDN w:val="0"/>
              <w:adjustRightInd w:val="0"/>
              <w:spacing w:line="260" w:lineRule="exact"/>
              <w:ind w:left="3911" w:hangingChars="2173" w:hanging="3911"/>
              <w:jc w:val="left"/>
              <w:rPr>
                <w:rFonts w:ascii="ＭＳ 明朝" w:cs="ＭＳ 明朝"/>
                <w:kern w:val="0"/>
              </w:rPr>
            </w:pPr>
            <w:r w:rsidRPr="005C2B1F">
              <w:rPr>
                <w:rFonts w:cs="Century"/>
                <w:sz w:val="18"/>
                <w:szCs w:val="18"/>
              </w:rPr>
              <w:t>Copy of the Notification of Business document</w:t>
            </w:r>
            <w:r w:rsidRPr="005C2B1F">
              <w:rPr>
                <w:rFonts w:cs="Century" w:hint="eastAsia"/>
                <w:sz w:val="18"/>
                <w:szCs w:val="18"/>
              </w:rPr>
              <w:t xml:space="preserve"> </w:t>
            </w:r>
            <w:r w:rsidRPr="005C2B1F">
              <w:rPr>
                <w:rFonts w:cs="Century"/>
                <w:sz w:val="18"/>
                <w:szCs w:val="18"/>
              </w:rPr>
              <w:t>(Certificate of Acceptance</w:t>
            </w:r>
            <w:r w:rsidRPr="005C2B1F">
              <w:rPr>
                <w:rFonts w:cs="Century" w:hint="eastAsia"/>
                <w:sz w:val="18"/>
                <w:szCs w:val="18"/>
              </w:rPr>
              <w:t xml:space="preserve"> </w:t>
            </w:r>
            <w:r w:rsidRPr="005C2B1F">
              <w:rPr>
                <w:rFonts w:cs="Century"/>
                <w:sz w:val="18"/>
                <w:szCs w:val="18"/>
              </w:rPr>
              <w:t>issued by METI) (if this is the first application for The Specified Importer)</w:t>
            </w:r>
          </w:p>
        </w:tc>
      </w:tr>
      <w:tr w:rsidR="005C2B1F" w:rsidRPr="0068515D" w14:paraId="51780FA4" w14:textId="77777777" w:rsidTr="00D41008">
        <w:tc>
          <w:tcPr>
            <w:tcW w:w="9070" w:type="dxa"/>
            <w:gridSpan w:val="10"/>
            <w:tcBorders>
              <w:top w:val="nil"/>
              <w:left w:val="nil"/>
              <w:bottom w:val="nil"/>
              <w:right w:val="nil"/>
            </w:tcBorders>
            <w:shd w:val="clear" w:color="auto" w:fill="FFFFFF"/>
          </w:tcPr>
          <w:p w14:paraId="0ACF6591" w14:textId="77777777" w:rsidR="005C2B1F" w:rsidRPr="0068515D" w:rsidRDefault="005C2B1F" w:rsidP="00D41008">
            <w:pPr>
              <w:autoSpaceDE w:val="0"/>
              <w:autoSpaceDN w:val="0"/>
              <w:adjustRightInd w:val="0"/>
              <w:spacing w:line="140" w:lineRule="exact"/>
              <w:jc w:val="left"/>
              <w:rPr>
                <w:kern w:val="0"/>
              </w:rPr>
            </w:pPr>
          </w:p>
        </w:tc>
      </w:tr>
      <w:tr w:rsidR="005C2B1F" w:rsidRPr="0068515D" w14:paraId="524E2E20" w14:textId="77777777" w:rsidTr="00D41008">
        <w:tc>
          <w:tcPr>
            <w:tcW w:w="9070" w:type="dxa"/>
            <w:gridSpan w:val="10"/>
            <w:tcBorders>
              <w:top w:val="nil"/>
              <w:left w:val="nil"/>
              <w:bottom w:val="nil"/>
              <w:right w:val="nil"/>
            </w:tcBorders>
            <w:shd w:val="clear" w:color="auto" w:fill="FFFFFF"/>
          </w:tcPr>
          <w:p w14:paraId="05FCE79D" w14:textId="77777777" w:rsidR="005C2B1F" w:rsidRPr="0068515D" w:rsidRDefault="005C2B1F" w:rsidP="00D41008">
            <w:pPr>
              <w:pStyle w:val="ae"/>
              <w:numPr>
                <w:ilvl w:val="0"/>
                <w:numId w:val="20"/>
              </w:numPr>
              <w:autoSpaceDE w:val="0"/>
              <w:autoSpaceDN w:val="0"/>
              <w:adjustRightInd w:val="0"/>
              <w:spacing w:line="260" w:lineRule="exact"/>
              <w:ind w:leftChars="0"/>
              <w:jc w:val="left"/>
              <w:rPr>
                <w:kern w:val="0"/>
                <w:sz w:val="24"/>
                <w:szCs w:val="24"/>
              </w:rPr>
            </w:pPr>
            <w:r w:rsidRPr="0068515D">
              <w:rPr>
                <w:kern w:val="0"/>
                <w:sz w:val="24"/>
                <w:szCs w:val="24"/>
              </w:rPr>
              <w:t>証明書副本交付</w:t>
            </w:r>
            <w:r w:rsidRPr="0068515D">
              <w:rPr>
                <w:rFonts w:hint="eastAsia"/>
                <w:kern w:val="0"/>
                <w:sz w:val="18"/>
                <w:szCs w:val="18"/>
              </w:rPr>
              <w:t xml:space="preserve"> </w:t>
            </w:r>
            <w:r w:rsidRPr="0068515D">
              <w:rPr>
                <w:rFonts w:cs="Century"/>
                <w:spacing w:val="-2"/>
                <w:sz w:val="16"/>
                <w:szCs w:val="16"/>
              </w:rPr>
              <w:t>Official duplicate of</w:t>
            </w:r>
            <w:r w:rsidRPr="0068515D">
              <w:rPr>
                <w:rFonts w:cs="Century"/>
                <w:sz w:val="16"/>
                <w:szCs w:val="16"/>
              </w:rPr>
              <w:t xml:space="preserve"> </w:t>
            </w:r>
            <w:r w:rsidRPr="0068515D">
              <w:rPr>
                <w:rFonts w:cs="Century"/>
                <w:spacing w:val="-2"/>
                <w:sz w:val="16"/>
                <w:szCs w:val="16"/>
              </w:rPr>
              <w:t>the</w:t>
            </w:r>
            <w:r w:rsidRPr="0068515D">
              <w:rPr>
                <w:rFonts w:cs="Century"/>
                <w:sz w:val="16"/>
                <w:szCs w:val="16"/>
              </w:rPr>
              <w:t xml:space="preserve"> </w:t>
            </w:r>
            <w:r w:rsidRPr="0068515D">
              <w:rPr>
                <w:rFonts w:cs="Century"/>
                <w:spacing w:val="-2"/>
                <w:sz w:val="16"/>
                <w:szCs w:val="16"/>
              </w:rPr>
              <w:t>Statement</w:t>
            </w:r>
            <w:r w:rsidRPr="0068515D">
              <w:rPr>
                <w:rFonts w:cs="Century"/>
                <w:sz w:val="16"/>
                <w:szCs w:val="16"/>
              </w:rPr>
              <w:t xml:space="preserve"> </w:t>
            </w:r>
            <w:r w:rsidRPr="0068515D">
              <w:rPr>
                <w:rFonts w:cs="Century"/>
                <w:spacing w:val="-2"/>
                <w:sz w:val="16"/>
                <w:szCs w:val="16"/>
              </w:rPr>
              <w:t>of</w:t>
            </w:r>
            <w:r w:rsidRPr="0068515D">
              <w:rPr>
                <w:rFonts w:cs="Century"/>
                <w:sz w:val="16"/>
                <w:szCs w:val="16"/>
              </w:rPr>
              <w:t xml:space="preserve"> </w:t>
            </w:r>
            <w:r w:rsidRPr="0068515D">
              <w:rPr>
                <w:rFonts w:cs="Century"/>
                <w:spacing w:val="-2"/>
                <w:sz w:val="16"/>
                <w:szCs w:val="16"/>
              </w:rPr>
              <w:t>Conformity</w:t>
            </w:r>
          </w:p>
        </w:tc>
      </w:tr>
      <w:tr w:rsidR="005C2B1F" w:rsidRPr="0068515D" w14:paraId="2C7A3C2E" w14:textId="77777777" w:rsidTr="00D41008">
        <w:tc>
          <w:tcPr>
            <w:tcW w:w="942" w:type="dxa"/>
            <w:gridSpan w:val="3"/>
            <w:tcBorders>
              <w:top w:val="nil"/>
              <w:left w:val="nil"/>
              <w:bottom w:val="nil"/>
              <w:right w:val="nil"/>
            </w:tcBorders>
            <w:shd w:val="clear" w:color="auto" w:fill="FFFFFF"/>
          </w:tcPr>
          <w:p w14:paraId="1C4C7564" w14:textId="77777777" w:rsidR="005C2B1F" w:rsidRPr="0068515D" w:rsidRDefault="003F27EE" w:rsidP="00D41008">
            <w:pPr>
              <w:autoSpaceDE w:val="0"/>
              <w:autoSpaceDN w:val="0"/>
              <w:adjustRightInd w:val="0"/>
              <w:jc w:val="right"/>
              <w:rPr>
                <w:kern w:val="0"/>
              </w:rPr>
            </w:pPr>
            <w:sdt>
              <w:sdtPr>
                <w:rPr>
                  <w:rFonts w:ascii="ＭＳ 明朝" w:hAnsi="ＭＳ 明朝" w:cs="ＭＳ 明朝"/>
                </w:rPr>
                <w:id w:val="-1516678197"/>
                <w14:checkbox>
                  <w14:checked w14:val="0"/>
                  <w14:checkedState w14:val="2611" w14:font="ＭＳ ゴシック"/>
                  <w14:uncheckedState w14:val="2610" w14:font="ＭＳ ゴシック"/>
                </w14:checkbox>
              </w:sdtPr>
              <w:sdtEndPr/>
              <w:sdtContent>
                <w:r w:rsidR="005C2B1F">
                  <w:rPr>
                    <w:rFonts w:ascii="ＭＳ ゴシック" w:eastAsia="ＭＳ ゴシック" w:hAnsi="ＭＳ ゴシック" w:cs="ＭＳ 明朝" w:hint="eastAsia"/>
                  </w:rPr>
                  <w:t>☐</w:t>
                </w:r>
              </w:sdtContent>
            </w:sdt>
          </w:p>
        </w:tc>
        <w:tc>
          <w:tcPr>
            <w:tcW w:w="704" w:type="dxa"/>
            <w:tcBorders>
              <w:top w:val="nil"/>
              <w:left w:val="nil"/>
              <w:bottom w:val="nil"/>
              <w:right w:val="nil"/>
            </w:tcBorders>
            <w:shd w:val="clear" w:color="auto" w:fill="FFFFFF"/>
          </w:tcPr>
          <w:p w14:paraId="3C404928" w14:textId="77777777" w:rsidR="005C2B1F" w:rsidRPr="0068515D" w:rsidRDefault="005C2B1F" w:rsidP="00D41008">
            <w:pPr>
              <w:autoSpaceDE w:val="0"/>
              <w:autoSpaceDN w:val="0"/>
              <w:adjustRightInd w:val="0"/>
              <w:spacing w:line="260" w:lineRule="exact"/>
              <w:jc w:val="left"/>
              <w:rPr>
                <w:kern w:val="0"/>
              </w:rPr>
            </w:pPr>
            <w:r w:rsidRPr="0068515D">
              <w:rPr>
                <w:rFonts w:hint="eastAsia"/>
                <w:kern w:val="0"/>
              </w:rPr>
              <w:t>有（</w:t>
            </w:r>
          </w:p>
        </w:tc>
        <w:tc>
          <w:tcPr>
            <w:tcW w:w="967" w:type="dxa"/>
            <w:tcBorders>
              <w:top w:val="nil"/>
              <w:left w:val="nil"/>
              <w:bottom w:val="nil"/>
              <w:right w:val="nil"/>
            </w:tcBorders>
            <w:shd w:val="clear" w:color="auto" w:fill="FFFFFF"/>
          </w:tcPr>
          <w:p w14:paraId="0943567B" w14:textId="77777777" w:rsidR="005C2B1F" w:rsidRPr="0068515D" w:rsidRDefault="005C2B1F" w:rsidP="00D41008">
            <w:pPr>
              <w:autoSpaceDE w:val="0"/>
              <w:autoSpaceDN w:val="0"/>
              <w:adjustRightInd w:val="0"/>
              <w:spacing w:line="260" w:lineRule="exact"/>
              <w:jc w:val="left"/>
              <w:rPr>
                <w:kern w:val="0"/>
              </w:rPr>
            </w:pPr>
          </w:p>
        </w:tc>
        <w:tc>
          <w:tcPr>
            <w:tcW w:w="1118" w:type="dxa"/>
            <w:tcBorders>
              <w:top w:val="nil"/>
              <w:left w:val="nil"/>
              <w:bottom w:val="nil"/>
              <w:right w:val="nil"/>
            </w:tcBorders>
            <w:shd w:val="clear" w:color="auto" w:fill="FFFFFF"/>
          </w:tcPr>
          <w:p w14:paraId="77596314" w14:textId="77777777" w:rsidR="005C2B1F" w:rsidRPr="0068515D" w:rsidRDefault="005C2B1F" w:rsidP="00D41008">
            <w:pPr>
              <w:autoSpaceDE w:val="0"/>
              <w:autoSpaceDN w:val="0"/>
              <w:adjustRightInd w:val="0"/>
              <w:spacing w:line="260" w:lineRule="exact"/>
              <w:jc w:val="left"/>
              <w:rPr>
                <w:kern w:val="0"/>
              </w:rPr>
            </w:pPr>
            <w:r w:rsidRPr="0068515D">
              <w:rPr>
                <w:rFonts w:hint="eastAsia"/>
                <w:kern w:val="0"/>
              </w:rPr>
              <w:t>）部</w:t>
            </w:r>
          </w:p>
        </w:tc>
        <w:tc>
          <w:tcPr>
            <w:tcW w:w="1523" w:type="dxa"/>
            <w:gridSpan w:val="2"/>
            <w:tcBorders>
              <w:top w:val="nil"/>
              <w:left w:val="nil"/>
              <w:bottom w:val="nil"/>
              <w:right w:val="nil"/>
            </w:tcBorders>
            <w:shd w:val="clear" w:color="auto" w:fill="FFFFFF"/>
          </w:tcPr>
          <w:p w14:paraId="3B3AF186" w14:textId="77777777" w:rsidR="005C2B1F" w:rsidRPr="0068515D" w:rsidRDefault="003F27EE" w:rsidP="00D41008">
            <w:pPr>
              <w:autoSpaceDE w:val="0"/>
              <w:autoSpaceDN w:val="0"/>
              <w:adjustRightInd w:val="0"/>
              <w:spacing w:line="260" w:lineRule="exact"/>
              <w:jc w:val="right"/>
              <w:rPr>
                <w:kern w:val="0"/>
              </w:rPr>
            </w:pPr>
            <w:sdt>
              <w:sdtPr>
                <w:rPr>
                  <w:rFonts w:ascii="ＭＳ 明朝" w:hAnsi="ＭＳ 明朝" w:cs="ＭＳ 明朝"/>
                  <w:szCs w:val="21"/>
                </w:rPr>
                <w:id w:val="1880815506"/>
                <w14:checkbox>
                  <w14:checked w14:val="0"/>
                  <w14:checkedState w14:val="2611" w14:font="ＭＳ ゴシック"/>
                  <w14:uncheckedState w14:val="2610" w14:font="ＭＳ ゴシック"/>
                </w14:checkbox>
              </w:sdtPr>
              <w:sdtEndPr/>
              <w:sdtContent>
                <w:r w:rsidR="005C2B1F">
                  <w:rPr>
                    <w:rFonts w:ascii="ＭＳ ゴシック" w:eastAsia="ＭＳ ゴシック" w:hAnsi="ＭＳ ゴシック" w:cs="ＭＳ 明朝" w:hint="eastAsia"/>
                    <w:szCs w:val="21"/>
                  </w:rPr>
                  <w:t>☐</w:t>
                </w:r>
              </w:sdtContent>
            </w:sdt>
          </w:p>
        </w:tc>
        <w:tc>
          <w:tcPr>
            <w:tcW w:w="3816" w:type="dxa"/>
            <w:gridSpan w:val="2"/>
            <w:tcBorders>
              <w:top w:val="nil"/>
              <w:left w:val="nil"/>
              <w:bottom w:val="nil"/>
              <w:right w:val="nil"/>
            </w:tcBorders>
            <w:shd w:val="clear" w:color="auto" w:fill="FFFFFF"/>
          </w:tcPr>
          <w:p w14:paraId="5F5073E0" w14:textId="77777777" w:rsidR="005C2B1F" w:rsidRPr="0068515D" w:rsidRDefault="005C2B1F" w:rsidP="00D41008">
            <w:pPr>
              <w:autoSpaceDE w:val="0"/>
              <w:autoSpaceDN w:val="0"/>
              <w:adjustRightInd w:val="0"/>
              <w:spacing w:line="260" w:lineRule="exact"/>
              <w:jc w:val="left"/>
              <w:rPr>
                <w:kern w:val="0"/>
              </w:rPr>
            </w:pPr>
            <w:r w:rsidRPr="0068515D">
              <w:rPr>
                <w:rFonts w:hint="eastAsia"/>
                <w:kern w:val="0"/>
              </w:rPr>
              <w:t>無</w:t>
            </w:r>
          </w:p>
        </w:tc>
      </w:tr>
      <w:tr w:rsidR="005C2B1F" w:rsidRPr="0068515D" w14:paraId="1F1A1BD8" w14:textId="77777777" w:rsidTr="00D41008">
        <w:trPr>
          <w:trHeight w:val="134"/>
        </w:trPr>
        <w:tc>
          <w:tcPr>
            <w:tcW w:w="942" w:type="dxa"/>
            <w:gridSpan w:val="3"/>
            <w:tcBorders>
              <w:top w:val="nil"/>
              <w:left w:val="nil"/>
              <w:bottom w:val="nil"/>
              <w:right w:val="nil"/>
            </w:tcBorders>
            <w:shd w:val="clear" w:color="auto" w:fill="FFFFFF"/>
          </w:tcPr>
          <w:p w14:paraId="68638873" w14:textId="77777777" w:rsidR="005C2B1F" w:rsidRPr="0068515D" w:rsidRDefault="005C2B1F" w:rsidP="00D41008">
            <w:pPr>
              <w:autoSpaceDE w:val="0"/>
              <w:autoSpaceDN w:val="0"/>
              <w:adjustRightInd w:val="0"/>
              <w:spacing w:line="180" w:lineRule="exact"/>
              <w:jc w:val="left"/>
              <w:rPr>
                <w:kern w:val="0"/>
              </w:rPr>
            </w:pPr>
          </w:p>
        </w:tc>
        <w:tc>
          <w:tcPr>
            <w:tcW w:w="704" w:type="dxa"/>
            <w:tcBorders>
              <w:top w:val="nil"/>
              <w:left w:val="nil"/>
              <w:bottom w:val="nil"/>
              <w:right w:val="nil"/>
            </w:tcBorders>
            <w:shd w:val="clear" w:color="auto" w:fill="FFFFFF"/>
          </w:tcPr>
          <w:p w14:paraId="4D769884" w14:textId="77777777" w:rsidR="005C2B1F" w:rsidRPr="0068515D" w:rsidRDefault="005C2B1F" w:rsidP="00D41008">
            <w:pPr>
              <w:autoSpaceDE w:val="0"/>
              <w:autoSpaceDN w:val="0"/>
              <w:adjustRightInd w:val="0"/>
              <w:spacing w:line="180" w:lineRule="exact"/>
              <w:jc w:val="left"/>
              <w:rPr>
                <w:kern w:val="0"/>
                <w:sz w:val="18"/>
                <w:szCs w:val="18"/>
              </w:rPr>
            </w:pPr>
            <w:r w:rsidRPr="0068515D">
              <w:rPr>
                <w:rFonts w:cs="Century"/>
                <w:spacing w:val="-2"/>
                <w:sz w:val="16"/>
                <w:szCs w:val="16"/>
              </w:rPr>
              <w:t>need</w:t>
            </w:r>
          </w:p>
        </w:tc>
        <w:tc>
          <w:tcPr>
            <w:tcW w:w="967" w:type="dxa"/>
            <w:tcBorders>
              <w:top w:val="nil"/>
              <w:left w:val="nil"/>
              <w:bottom w:val="nil"/>
              <w:right w:val="nil"/>
            </w:tcBorders>
            <w:shd w:val="clear" w:color="auto" w:fill="FFFFFF"/>
          </w:tcPr>
          <w:p w14:paraId="59C5D9A4" w14:textId="77777777" w:rsidR="005C2B1F" w:rsidRPr="0068515D" w:rsidRDefault="005C2B1F" w:rsidP="00D41008">
            <w:pPr>
              <w:autoSpaceDE w:val="0"/>
              <w:autoSpaceDN w:val="0"/>
              <w:adjustRightInd w:val="0"/>
              <w:spacing w:line="180" w:lineRule="exact"/>
              <w:jc w:val="left"/>
              <w:rPr>
                <w:kern w:val="0"/>
                <w:sz w:val="18"/>
                <w:szCs w:val="18"/>
              </w:rPr>
            </w:pPr>
          </w:p>
        </w:tc>
        <w:tc>
          <w:tcPr>
            <w:tcW w:w="1118" w:type="dxa"/>
            <w:tcBorders>
              <w:top w:val="nil"/>
              <w:left w:val="nil"/>
              <w:bottom w:val="nil"/>
              <w:right w:val="nil"/>
            </w:tcBorders>
            <w:shd w:val="clear" w:color="auto" w:fill="FFFFFF"/>
          </w:tcPr>
          <w:p w14:paraId="163B52AE" w14:textId="77777777" w:rsidR="005C2B1F" w:rsidRPr="0068515D" w:rsidRDefault="005C2B1F" w:rsidP="00D41008">
            <w:pPr>
              <w:autoSpaceDE w:val="0"/>
              <w:autoSpaceDN w:val="0"/>
              <w:adjustRightInd w:val="0"/>
              <w:spacing w:line="180" w:lineRule="exact"/>
              <w:jc w:val="left"/>
              <w:rPr>
                <w:kern w:val="0"/>
                <w:sz w:val="18"/>
                <w:szCs w:val="18"/>
              </w:rPr>
            </w:pPr>
            <w:r w:rsidRPr="0068515D">
              <w:rPr>
                <w:rFonts w:cs="Century"/>
                <w:spacing w:val="-2"/>
                <w:sz w:val="16"/>
                <w:szCs w:val="16"/>
              </w:rPr>
              <w:t>copies</w:t>
            </w:r>
          </w:p>
        </w:tc>
        <w:tc>
          <w:tcPr>
            <w:tcW w:w="1523" w:type="dxa"/>
            <w:gridSpan w:val="2"/>
            <w:tcBorders>
              <w:top w:val="nil"/>
              <w:left w:val="nil"/>
              <w:bottom w:val="nil"/>
              <w:right w:val="nil"/>
            </w:tcBorders>
            <w:shd w:val="clear" w:color="auto" w:fill="FFFFFF"/>
          </w:tcPr>
          <w:p w14:paraId="7CDF987A" w14:textId="77777777" w:rsidR="005C2B1F" w:rsidRPr="0068515D" w:rsidRDefault="005C2B1F" w:rsidP="00D41008">
            <w:pPr>
              <w:autoSpaceDE w:val="0"/>
              <w:autoSpaceDN w:val="0"/>
              <w:adjustRightInd w:val="0"/>
              <w:spacing w:line="180" w:lineRule="exact"/>
              <w:jc w:val="left"/>
              <w:rPr>
                <w:kern w:val="0"/>
                <w:sz w:val="18"/>
                <w:szCs w:val="18"/>
              </w:rPr>
            </w:pPr>
          </w:p>
        </w:tc>
        <w:tc>
          <w:tcPr>
            <w:tcW w:w="3816" w:type="dxa"/>
            <w:gridSpan w:val="2"/>
            <w:tcBorders>
              <w:top w:val="nil"/>
              <w:left w:val="nil"/>
              <w:bottom w:val="nil"/>
              <w:right w:val="nil"/>
            </w:tcBorders>
            <w:shd w:val="clear" w:color="auto" w:fill="FFFFFF"/>
          </w:tcPr>
          <w:p w14:paraId="28E97429" w14:textId="77777777" w:rsidR="005C2B1F" w:rsidRPr="0068515D" w:rsidRDefault="005C2B1F" w:rsidP="00D41008">
            <w:pPr>
              <w:autoSpaceDE w:val="0"/>
              <w:autoSpaceDN w:val="0"/>
              <w:adjustRightInd w:val="0"/>
              <w:spacing w:line="180" w:lineRule="exact"/>
              <w:jc w:val="left"/>
              <w:rPr>
                <w:kern w:val="0"/>
                <w:sz w:val="18"/>
                <w:szCs w:val="18"/>
              </w:rPr>
            </w:pPr>
            <w:r w:rsidRPr="0068515D">
              <w:rPr>
                <w:rFonts w:cs="Century"/>
                <w:spacing w:val="-2"/>
                <w:sz w:val="16"/>
                <w:szCs w:val="16"/>
              </w:rPr>
              <w:t>Not</w:t>
            </w:r>
            <w:r w:rsidRPr="0068515D">
              <w:rPr>
                <w:rFonts w:cs="Century"/>
                <w:sz w:val="16"/>
                <w:szCs w:val="16"/>
              </w:rPr>
              <w:t xml:space="preserve"> </w:t>
            </w:r>
            <w:r w:rsidRPr="0068515D">
              <w:rPr>
                <w:rFonts w:cs="Century"/>
                <w:spacing w:val="-2"/>
                <w:sz w:val="16"/>
                <w:szCs w:val="16"/>
              </w:rPr>
              <w:t>necessary</w:t>
            </w:r>
          </w:p>
        </w:tc>
      </w:tr>
      <w:tr w:rsidR="005C2B1F" w:rsidRPr="0068515D" w14:paraId="01F4908C" w14:textId="77777777" w:rsidTr="00D41008">
        <w:tc>
          <w:tcPr>
            <w:tcW w:w="9070" w:type="dxa"/>
            <w:gridSpan w:val="10"/>
            <w:tcBorders>
              <w:top w:val="nil"/>
              <w:left w:val="nil"/>
              <w:bottom w:val="nil"/>
              <w:right w:val="nil"/>
            </w:tcBorders>
            <w:shd w:val="clear" w:color="auto" w:fill="FFFFFF"/>
          </w:tcPr>
          <w:p w14:paraId="47AAE3DE" w14:textId="77777777" w:rsidR="005C2B1F" w:rsidRPr="0068515D" w:rsidRDefault="005C2B1F" w:rsidP="00D41008">
            <w:pPr>
              <w:autoSpaceDE w:val="0"/>
              <w:autoSpaceDN w:val="0"/>
              <w:adjustRightInd w:val="0"/>
              <w:spacing w:line="140" w:lineRule="exact"/>
              <w:jc w:val="left"/>
              <w:rPr>
                <w:kern w:val="0"/>
              </w:rPr>
            </w:pPr>
          </w:p>
        </w:tc>
      </w:tr>
      <w:tr w:rsidR="005C2B1F" w:rsidRPr="0068515D" w14:paraId="7C56E83C" w14:textId="77777777" w:rsidTr="00D41008">
        <w:tc>
          <w:tcPr>
            <w:tcW w:w="9070" w:type="dxa"/>
            <w:gridSpan w:val="10"/>
            <w:tcBorders>
              <w:top w:val="nil"/>
              <w:left w:val="nil"/>
              <w:bottom w:val="nil"/>
              <w:right w:val="nil"/>
            </w:tcBorders>
            <w:shd w:val="clear" w:color="auto" w:fill="FFFFFF"/>
          </w:tcPr>
          <w:p w14:paraId="1E59F69F" w14:textId="77777777" w:rsidR="005C2B1F" w:rsidRPr="0068515D" w:rsidRDefault="005C2B1F" w:rsidP="00D41008">
            <w:pPr>
              <w:pStyle w:val="ae"/>
              <w:numPr>
                <w:ilvl w:val="0"/>
                <w:numId w:val="20"/>
              </w:numPr>
              <w:autoSpaceDE w:val="0"/>
              <w:autoSpaceDN w:val="0"/>
              <w:adjustRightInd w:val="0"/>
              <w:spacing w:line="260" w:lineRule="exact"/>
              <w:ind w:leftChars="0"/>
              <w:jc w:val="left"/>
              <w:rPr>
                <w:kern w:val="0"/>
                <w:sz w:val="24"/>
                <w:szCs w:val="24"/>
              </w:rPr>
            </w:pPr>
            <w:r w:rsidRPr="0068515D">
              <w:rPr>
                <w:rFonts w:cs="ＭＳ 明朝"/>
                <w:kern w:val="0"/>
                <w:sz w:val="24"/>
                <w:szCs w:val="24"/>
              </w:rPr>
              <w:t>ご要望・ご連絡事項</w:t>
            </w:r>
            <w:r w:rsidRPr="0068515D">
              <w:rPr>
                <w:rFonts w:cs="ＭＳ 明朝" w:hint="eastAsia"/>
                <w:kern w:val="0"/>
                <w:sz w:val="18"/>
                <w:szCs w:val="18"/>
              </w:rPr>
              <w:t xml:space="preserve"> </w:t>
            </w:r>
            <w:r w:rsidRPr="0068515D">
              <w:rPr>
                <w:rFonts w:cs="Century" w:hint="eastAsia"/>
                <w:sz w:val="18"/>
                <w:szCs w:val="18"/>
              </w:rPr>
              <w:t>Request or information, if any.</w:t>
            </w:r>
          </w:p>
        </w:tc>
      </w:tr>
      <w:tr w:rsidR="005C2B1F" w:rsidRPr="0068515D" w14:paraId="369EC235" w14:textId="77777777" w:rsidTr="00D41008">
        <w:trPr>
          <w:trHeight w:val="987"/>
        </w:trPr>
        <w:tc>
          <w:tcPr>
            <w:tcW w:w="531" w:type="dxa"/>
            <w:gridSpan w:val="2"/>
            <w:tcBorders>
              <w:top w:val="nil"/>
              <w:left w:val="nil"/>
              <w:bottom w:val="nil"/>
              <w:right w:val="nil"/>
            </w:tcBorders>
            <w:shd w:val="clear" w:color="auto" w:fill="FFFFFF"/>
          </w:tcPr>
          <w:p w14:paraId="2D1838AA" w14:textId="77777777" w:rsidR="005C2B1F" w:rsidRPr="0068515D" w:rsidRDefault="005C2B1F" w:rsidP="00D41008">
            <w:pPr>
              <w:autoSpaceDE w:val="0"/>
              <w:autoSpaceDN w:val="0"/>
              <w:adjustRightInd w:val="0"/>
              <w:jc w:val="left"/>
              <w:rPr>
                <w:kern w:val="0"/>
              </w:rPr>
            </w:pPr>
          </w:p>
        </w:tc>
        <w:tc>
          <w:tcPr>
            <w:tcW w:w="8539" w:type="dxa"/>
            <w:gridSpan w:val="8"/>
            <w:tcBorders>
              <w:top w:val="nil"/>
              <w:left w:val="nil"/>
              <w:bottom w:val="nil"/>
              <w:right w:val="nil"/>
            </w:tcBorders>
            <w:shd w:val="clear" w:color="auto" w:fill="FFFFFF"/>
          </w:tcPr>
          <w:p w14:paraId="154296C5" w14:textId="77777777" w:rsidR="005C2B1F" w:rsidRPr="0068515D" w:rsidRDefault="005C2B1F" w:rsidP="00D41008">
            <w:pPr>
              <w:autoSpaceDE w:val="0"/>
              <w:autoSpaceDN w:val="0"/>
              <w:adjustRightInd w:val="0"/>
              <w:jc w:val="left"/>
              <w:rPr>
                <w:kern w:val="0"/>
              </w:rPr>
            </w:pPr>
          </w:p>
        </w:tc>
      </w:tr>
    </w:tbl>
    <w:p w14:paraId="506F6F78" w14:textId="77777777" w:rsidR="007753D4" w:rsidRPr="00ED7159" w:rsidRDefault="007753D4" w:rsidP="007753D4">
      <w:pPr>
        <w:widowControl/>
        <w:jc w:val="left"/>
      </w:pPr>
      <w:r w:rsidRPr="00ED7159">
        <w:br w:type="page"/>
      </w:r>
    </w:p>
    <w:tbl>
      <w:tblPr>
        <w:tblStyle w:val="a8"/>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4634"/>
        <w:gridCol w:w="4634"/>
      </w:tblGrid>
      <w:tr w:rsidR="00090C17" w:rsidRPr="00ED7159" w14:paraId="67A49401" w14:textId="77777777" w:rsidTr="000B031B">
        <w:tc>
          <w:tcPr>
            <w:tcW w:w="4634" w:type="dxa"/>
          </w:tcPr>
          <w:p w14:paraId="5E141E2B" w14:textId="77777777" w:rsidR="00090C17" w:rsidRPr="00ED7159" w:rsidRDefault="00090C17" w:rsidP="00070F67">
            <w:pPr>
              <w:rPr>
                <w:rFonts w:ascii="ＭＳ 明朝" w:cs="ＭＳ 明朝"/>
                <w:b/>
                <w:sz w:val="21"/>
                <w:szCs w:val="21"/>
              </w:rPr>
            </w:pPr>
            <w:r w:rsidRPr="00ED7159">
              <w:rPr>
                <w:rFonts w:cs="Century"/>
                <w:b/>
                <w:sz w:val="21"/>
                <w:szCs w:val="21"/>
                <w:lang w:eastAsia="zh-TW"/>
              </w:rPr>
              <w:lastRenderedPageBreak/>
              <w:t>PSE-RE-</w:t>
            </w:r>
            <w:r w:rsidRPr="00ED7159">
              <w:rPr>
                <w:rFonts w:cs="Century" w:hint="eastAsia"/>
                <w:b/>
                <w:sz w:val="21"/>
                <w:szCs w:val="21"/>
              </w:rPr>
              <w:t>60</w:t>
            </w:r>
            <w:r w:rsidR="00070F67">
              <w:rPr>
                <w:rFonts w:cs="Century" w:hint="eastAsia"/>
                <w:b/>
                <w:sz w:val="21"/>
                <w:szCs w:val="21"/>
              </w:rPr>
              <w:t>3</w:t>
            </w:r>
          </w:p>
        </w:tc>
        <w:tc>
          <w:tcPr>
            <w:tcW w:w="4634" w:type="dxa"/>
          </w:tcPr>
          <w:p w14:paraId="44D62DB7" w14:textId="7369EEB4" w:rsidR="00090C17" w:rsidRPr="00ED7159" w:rsidRDefault="00090C17" w:rsidP="00070F67">
            <w:pPr>
              <w:jc w:val="right"/>
              <w:rPr>
                <w:rFonts w:ascii="ＭＳ 明朝" w:cs="ＭＳ 明朝"/>
                <w:b/>
                <w:sz w:val="21"/>
                <w:szCs w:val="21"/>
              </w:rPr>
            </w:pPr>
            <w:r w:rsidRPr="00ED7159">
              <w:rPr>
                <w:rFonts w:ascii="ＭＳ 明朝" w:cs="ＭＳ 明朝" w:hint="eastAsia"/>
                <w:b/>
                <w:sz w:val="21"/>
                <w:szCs w:val="21"/>
                <w:lang w:eastAsia="zh-TW"/>
              </w:rPr>
              <w:t>申込書別紙（</w:t>
            </w:r>
            <w:r w:rsidR="007753D4" w:rsidRPr="00ED7159">
              <w:rPr>
                <w:rFonts w:ascii="ＭＳ 明朝" w:cs="ＭＳ 明朝" w:hint="eastAsia"/>
                <w:b/>
                <w:sz w:val="21"/>
                <w:szCs w:val="21"/>
                <w:lang w:eastAsia="zh-TW"/>
              </w:rPr>
              <w:t>様式</w:t>
            </w:r>
            <w:r w:rsidR="007753D4" w:rsidRPr="00ED7159">
              <w:rPr>
                <w:rFonts w:ascii="ＭＳ 明朝" w:cs="ＭＳ 明朝" w:hint="eastAsia"/>
                <w:b/>
                <w:sz w:val="21"/>
                <w:szCs w:val="21"/>
              </w:rPr>
              <w:t>第六</w:t>
            </w:r>
            <w:r w:rsidRPr="00ED7159">
              <w:rPr>
                <w:rFonts w:ascii="ＭＳ 明朝" w:cs="ＭＳ 明朝" w:hint="eastAsia"/>
                <w:b/>
                <w:sz w:val="21"/>
                <w:szCs w:val="21"/>
              </w:rPr>
              <w:t>用</w:t>
            </w:r>
            <w:r w:rsidRPr="00ED7159">
              <w:rPr>
                <w:rFonts w:ascii="ＭＳ 明朝" w:cs="ＭＳ 明朝" w:hint="eastAsia"/>
                <w:b/>
                <w:sz w:val="21"/>
                <w:szCs w:val="21"/>
                <w:lang w:eastAsia="zh-TW"/>
              </w:rPr>
              <w:t>）</w:t>
            </w:r>
          </w:p>
        </w:tc>
      </w:tr>
    </w:tbl>
    <w:p w14:paraId="2FCED1FE" w14:textId="77777777" w:rsidR="00DF1E57" w:rsidRDefault="00DF1E57" w:rsidP="00DF1E57">
      <w:pPr>
        <w:widowControl/>
        <w:jc w:val="left"/>
        <w:rPr>
          <w:kern w:val="0"/>
          <w:sz w:val="18"/>
          <w:szCs w:val="18"/>
        </w:rPr>
      </w:pPr>
    </w:p>
    <w:p w14:paraId="2C5AB8C5" w14:textId="77777777" w:rsidR="00DF1E57" w:rsidRDefault="00DF1E57" w:rsidP="00DF1E57">
      <w:pPr>
        <w:widowControl/>
        <w:jc w:val="left"/>
        <w:rPr>
          <w:kern w:val="0"/>
          <w:sz w:val="18"/>
          <w:szCs w:val="18"/>
        </w:rPr>
      </w:pPr>
    </w:p>
    <w:p w14:paraId="2F6F1996" w14:textId="77777777" w:rsidR="00DF1E57" w:rsidRDefault="00DF1E57" w:rsidP="00DF1E57">
      <w:pPr>
        <w:jc w:val="center"/>
        <w:rPr>
          <w:rFonts w:cs="ＭＳ 明朝"/>
          <w:kern w:val="0"/>
          <w:sz w:val="28"/>
          <w:szCs w:val="28"/>
        </w:rPr>
      </w:pPr>
      <w:r>
        <w:rPr>
          <w:rFonts w:ascii="ＭＳ 明朝" w:cs="ＭＳ 明朝" w:hint="eastAsia"/>
          <w:kern w:val="0"/>
          <w:sz w:val="28"/>
          <w:szCs w:val="28"/>
        </w:rPr>
        <w:t>送付先等確認用紙</w:t>
      </w:r>
    </w:p>
    <w:p w14:paraId="543555ED" w14:textId="77777777" w:rsidR="00DF1E57" w:rsidRDefault="00DF1E57" w:rsidP="00DF1E57">
      <w:pPr>
        <w:jc w:val="center"/>
        <w:rPr>
          <w:rFonts w:cs="ＭＳ 明朝"/>
          <w:kern w:val="0"/>
          <w:sz w:val="20"/>
          <w:szCs w:val="20"/>
        </w:rPr>
      </w:pPr>
      <w:r>
        <w:rPr>
          <w:rFonts w:ascii="ＭＳ 明朝" w:cs="ＭＳ 明朝" w:hint="eastAsia"/>
          <w:kern w:val="0"/>
          <w:sz w:val="20"/>
          <w:szCs w:val="20"/>
        </w:rPr>
        <w:t>(連絡先が申込責任者と異なる場合)</w:t>
      </w:r>
    </w:p>
    <w:p w14:paraId="1D2E350C" w14:textId="77777777" w:rsidR="00DF1E57" w:rsidRDefault="00DF1E57" w:rsidP="00DF1E57">
      <w:pPr>
        <w:jc w:val="center"/>
        <w:rPr>
          <w:rFonts w:cs="ＭＳ 明朝"/>
          <w:kern w:val="0"/>
        </w:rPr>
      </w:pPr>
      <w:r>
        <w:rPr>
          <w:rFonts w:cs="ＭＳ 明朝"/>
          <w:kern w:val="0"/>
        </w:rPr>
        <w:t>Information for Interaction</w:t>
      </w:r>
    </w:p>
    <w:p w14:paraId="10B5DFEF" w14:textId="77777777" w:rsidR="00DF1E57" w:rsidRDefault="00DF1E57" w:rsidP="00DF1E57">
      <w:pPr>
        <w:autoSpaceDE w:val="0"/>
        <w:autoSpaceDN w:val="0"/>
        <w:adjustRightInd w:val="0"/>
        <w:jc w:val="center"/>
        <w:rPr>
          <w:kern w:val="0"/>
          <w:sz w:val="21"/>
          <w:szCs w:val="21"/>
        </w:rPr>
      </w:pPr>
      <w:r>
        <w:rPr>
          <w:kern w:val="0"/>
          <w:sz w:val="21"/>
          <w:szCs w:val="21"/>
        </w:rPr>
        <w:t>(if the contact person is not the person responsible for the application)</w:t>
      </w:r>
    </w:p>
    <w:p w14:paraId="2C5C8DBF" w14:textId="77777777" w:rsidR="00DF1E57" w:rsidRDefault="00DF1E57" w:rsidP="00DF1E57">
      <w:pPr>
        <w:widowControl/>
        <w:jc w:val="left"/>
        <w:rPr>
          <w:kern w:val="0"/>
          <w:sz w:val="18"/>
          <w:szCs w:val="18"/>
        </w:rPr>
      </w:pPr>
    </w:p>
    <w:p w14:paraId="75B69B85" w14:textId="77777777" w:rsidR="00DF1E57" w:rsidRDefault="00DF1E57" w:rsidP="00DF1E57">
      <w:pPr>
        <w:widowControl/>
        <w:jc w:val="left"/>
        <w:rPr>
          <w:kern w:val="0"/>
          <w:sz w:val="18"/>
          <w:szCs w:val="18"/>
        </w:rPr>
      </w:pPr>
    </w:p>
    <w:tbl>
      <w:tblPr>
        <w:tblW w:w="0" w:type="auto"/>
        <w:tblInd w:w="4644" w:type="dxa"/>
        <w:tblBorders>
          <w:insideH w:val="single" w:sz="4" w:space="0" w:color="auto"/>
        </w:tblBorders>
        <w:tblLook w:val="04A0" w:firstRow="1" w:lastRow="0" w:firstColumn="1" w:lastColumn="0" w:noHBand="0" w:noVBand="1"/>
      </w:tblPr>
      <w:tblGrid>
        <w:gridCol w:w="2552"/>
        <w:gridCol w:w="2072"/>
      </w:tblGrid>
      <w:tr w:rsidR="00DF1E57" w14:paraId="1479F93E" w14:textId="77777777" w:rsidTr="00DF1E57">
        <w:tc>
          <w:tcPr>
            <w:tcW w:w="2552" w:type="dxa"/>
            <w:hideMark/>
          </w:tcPr>
          <w:p w14:paraId="797933ED" w14:textId="77777777" w:rsidR="00DF1E57" w:rsidRDefault="00DF1E57">
            <w:pPr>
              <w:suppressAutoHyphens/>
              <w:autoSpaceDE w:val="0"/>
              <w:autoSpaceDN w:val="0"/>
              <w:jc w:val="right"/>
              <w:textAlignment w:val="baseline"/>
              <w:rPr>
                <w:rFonts w:cs="ＭＳ 明朝"/>
              </w:rPr>
            </w:pPr>
            <w:r>
              <w:rPr>
                <w:rFonts w:cs="ＭＳ 明朝" w:hint="eastAsia"/>
              </w:rPr>
              <w:t>受付番号</w:t>
            </w:r>
            <w:r>
              <w:rPr>
                <w:rFonts w:cs="ＭＳ 明朝"/>
              </w:rPr>
              <w:t>Project No.</w:t>
            </w:r>
            <w:r>
              <w:rPr>
                <w:rFonts w:cs="ＭＳ 明朝" w:hint="eastAsia"/>
              </w:rPr>
              <w:t>：</w:t>
            </w:r>
          </w:p>
        </w:tc>
        <w:tc>
          <w:tcPr>
            <w:tcW w:w="2072" w:type="dxa"/>
          </w:tcPr>
          <w:p w14:paraId="39C9F99E" w14:textId="77777777" w:rsidR="00DF1E57" w:rsidRDefault="00DF1E57">
            <w:pPr>
              <w:suppressAutoHyphens/>
              <w:autoSpaceDE w:val="0"/>
              <w:autoSpaceDN w:val="0"/>
              <w:textAlignment w:val="baseline"/>
              <w:rPr>
                <w:rFonts w:cs="ＭＳ 明朝"/>
              </w:rPr>
            </w:pPr>
          </w:p>
        </w:tc>
      </w:tr>
    </w:tbl>
    <w:p w14:paraId="265B8702" w14:textId="77777777" w:rsidR="00DF1E57" w:rsidRDefault="00DF1E57" w:rsidP="00DF1E57">
      <w:pPr>
        <w:suppressAutoHyphens/>
        <w:autoSpaceDE w:val="0"/>
        <w:autoSpaceDN w:val="0"/>
        <w:jc w:val="right"/>
        <w:textAlignment w:val="baseline"/>
        <w:rPr>
          <w:rFonts w:cs="ＭＳ 明朝"/>
          <w:kern w:val="0"/>
          <w:sz w:val="18"/>
          <w:szCs w:val="18"/>
        </w:rPr>
      </w:pPr>
      <w:r>
        <w:rPr>
          <w:rFonts w:cs="ＭＳ 明朝" w:hint="eastAsia"/>
          <w:kern w:val="0"/>
          <w:sz w:val="18"/>
          <w:szCs w:val="18"/>
        </w:rPr>
        <w:t>（</w:t>
      </w:r>
      <w:r>
        <w:rPr>
          <w:rFonts w:cs="ＭＳ 明朝"/>
          <w:kern w:val="0"/>
          <w:sz w:val="18"/>
          <w:szCs w:val="18"/>
        </w:rPr>
        <w:t>JET</w:t>
      </w:r>
      <w:r>
        <w:rPr>
          <w:rFonts w:cs="ＭＳ 明朝" w:hint="eastAsia"/>
          <w:kern w:val="0"/>
          <w:sz w:val="18"/>
          <w:szCs w:val="18"/>
        </w:rPr>
        <w:t>記載欄</w:t>
      </w:r>
      <w:r>
        <w:rPr>
          <w:rFonts w:cs="ＭＳ 明朝"/>
          <w:kern w:val="0"/>
          <w:sz w:val="18"/>
          <w:szCs w:val="18"/>
        </w:rPr>
        <w:t xml:space="preserve"> To be filled in by JET</w:t>
      </w:r>
      <w:r>
        <w:rPr>
          <w:rFonts w:cs="ＭＳ 明朝" w:hint="eastAsia"/>
          <w:kern w:val="0"/>
          <w:sz w:val="18"/>
          <w:szCs w:val="18"/>
        </w:rPr>
        <w:t>）</w:t>
      </w:r>
    </w:p>
    <w:p w14:paraId="20571625" w14:textId="77777777" w:rsidR="00DF1E57" w:rsidRDefault="00DF1E57" w:rsidP="00DF1E57">
      <w:pPr>
        <w:autoSpaceDE w:val="0"/>
        <w:autoSpaceDN w:val="0"/>
        <w:adjustRightInd w:val="0"/>
        <w:jc w:val="left"/>
        <w:rPr>
          <w:rFonts w:ascii="ＭＳ 明朝"/>
          <w:kern w:val="0"/>
        </w:rPr>
      </w:pPr>
    </w:p>
    <w:p w14:paraId="47F948AE" w14:textId="77777777" w:rsidR="00DF1E57" w:rsidRDefault="00DF1E57" w:rsidP="00DF1E57">
      <w:pPr>
        <w:rPr>
          <w:rFonts w:cs="ＭＳ 明朝"/>
          <w:kern w:val="0"/>
          <w:szCs w:val="21"/>
        </w:rPr>
      </w:pPr>
    </w:p>
    <w:p w14:paraId="416620BD" w14:textId="77777777" w:rsidR="00DF1E57" w:rsidRDefault="00DF1E57" w:rsidP="00DF1E57">
      <w:pPr>
        <w:rPr>
          <w:rFonts w:cs="ＭＳ 明朝"/>
          <w:kern w:val="0"/>
          <w:szCs w:val="21"/>
        </w:rPr>
      </w:pPr>
    </w:p>
    <w:p w14:paraId="0602D139" w14:textId="77777777" w:rsidR="00DF1E57" w:rsidRDefault="00DF1E57" w:rsidP="00DF1E57">
      <w:pPr>
        <w:autoSpaceDE w:val="0"/>
        <w:autoSpaceDN w:val="0"/>
        <w:adjustRightInd w:val="0"/>
        <w:jc w:val="left"/>
        <w:rPr>
          <w:kern w:val="0"/>
        </w:rPr>
      </w:pPr>
      <w:r>
        <w:rPr>
          <w:rFonts w:cs="ＭＳ 明朝" w:hint="eastAsia"/>
          <w:kern w:val="0"/>
        </w:rPr>
        <w:t>この申込みに係る連絡・送付及び請求先は、次のとおりです。</w:t>
      </w:r>
    </w:p>
    <w:p w14:paraId="35213406" w14:textId="77777777" w:rsidR="00DF1E57" w:rsidRDefault="00DF1E57" w:rsidP="00DF1E57">
      <w:pPr>
        <w:autoSpaceDE w:val="0"/>
        <w:autoSpaceDN w:val="0"/>
        <w:adjustRightInd w:val="0"/>
        <w:jc w:val="left"/>
        <w:rPr>
          <w:rFonts w:ascii="ＭＳ 明朝"/>
          <w:kern w:val="0"/>
          <w:sz w:val="21"/>
          <w:szCs w:val="21"/>
        </w:rPr>
      </w:pPr>
      <w:r>
        <w:rPr>
          <w:rFonts w:cs="Century"/>
          <w:sz w:val="21"/>
          <w:szCs w:val="21"/>
        </w:rPr>
        <w:t>Contact information for this application is as follows.</w:t>
      </w:r>
    </w:p>
    <w:p w14:paraId="55D5AC7C" w14:textId="77777777" w:rsidR="00DF1E57" w:rsidRDefault="00DF1E57" w:rsidP="00DF1E57">
      <w:pPr>
        <w:rPr>
          <w:rFonts w:cs="ＭＳ 明朝"/>
          <w:kern w:val="0"/>
          <w:szCs w:val="21"/>
        </w:rPr>
      </w:pPr>
    </w:p>
    <w:p w14:paraId="0146F6E1" w14:textId="77777777" w:rsidR="00DF1E57" w:rsidRDefault="00DF1E57" w:rsidP="00DF1E57">
      <w:pPr>
        <w:rPr>
          <w:rFonts w:cs="ＭＳ 明朝"/>
          <w:kern w:val="0"/>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
        <w:gridCol w:w="1985"/>
        <w:gridCol w:w="3402"/>
        <w:gridCol w:w="3649"/>
      </w:tblGrid>
      <w:tr w:rsidR="00DF1E57" w14:paraId="4C4BBE9C" w14:textId="77777777" w:rsidTr="00DF1E57">
        <w:trPr>
          <w:trHeight w:val="360"/>
        </w:trPr>
        <w:tc>
          <w:tcPr>
            <w:tcW w:w="9286" w:type="dxa"/>
            <w:gridSpan w:val="4"/>
            <w:tcBorders>
              <w:top w:val="single" w:sz="4" w:space="0" w:color="auto"/>
              <w:left w:val="single" w:sz="4" w:space="0" w:color="auto"/>
              <w:bottom w:val="single" w:sz="4" w:space="0" w:color="auto"/>
              <w:right w:val="single" w:sz="4" w:space="0" w:color="auto"/>
            </w:tcBorders>
            <w:shd w:val="clear" w:color="auto" w:fill="DAEEF3"/>
            <w:vAlign w:val="center"/>
            <w:hideMark/>
          </w:tcPr>
          <w:p w14:paraId="1A79C372" w14:textId="77777777" w:rsidR="00DF1E57" w:rsidRDefault="00DF1E57">
            <w:pPr>
              <w:rPr>
                <w:rFonts w:cs="ＭＳ 明朝"/>
                <w:sz w:val="21"/>
                <w:szCs w:val="21"/>
              </w:rPr>
            </w:pPr>
            <w:r>
              <w:rPr>
                <w:rFonts w:ascii="ＭＳ 明朝" w:cs="ＭＳ 明朝" w:hint="eastAsia"/>
                <w:kern w:val="0"/>
                <w:sz w:val="21"/>
                <w:szCs w:val="21"/>
                <w:lang w:eastAsia="zh-TW"/>
              </w:rPr>
              <w:t>連絡先：</w:t>
            </w:r>
            <w:r>
              <w:rPr>
                <w:rFonts w:cs="Century"/>
                <w:sz w:val="21"/>
                <w:szCs w:val="21"/>
              </w:rPr>
              <w:t>Point of Contact</w:t>
            </w:r>
          </w:p>
        </w:tc>
      </w:tr>
      <w:tr w:rsidR="00DF1E57" w14:paraId="45576DA2" w14:textId="77777777" w:rsidTr="00DF1E57">
        <w:trPr>
          <w:trHeight w:val="655"/>
        </w:trPr>
        <w:tc>
          <w:tcPr>
            <w:tcW w:w="250" w:type="dxa"/>
            <w:tcBorders>
              <w:top w:val="single" w:sz="4" w:space="0" w:color="auto"/>
              <w:left w:val="single" w:sz="4" w:space="0" w:color="auto"/>
              <w:bottom w:val="dotted" w:sz="4" w:space="0" w:color="auto"/>
              <w:right w:val="dotted" w:sz="4" w:space="0" w:color="auto"/>
            </w:tcBorders>
          </w:tcPr>
          <w:p w14:paraId="10DC55FB" w14:textId="77777777" w:rsidR="00DF1E57" w:rsidRDefault="00DF1E57">
            <w:pPr>
              <w:rPr>
                <w:rFonts w:cs="ＭＳ 明朝"/>
                <w:sz w:val="21"/>
                <w:szCs w:val="21"/>
              </w:rPr>
            </w:pPr>
          </w:p>
        </w:tc>
        <w:tc>
          <w:tcPr>
            <w:tcW w:w="1985" w:type="dxa"/>
            <w:tcBorders>
              <w:top w:val="single" w:sz="4" w:space="0" w:color="auto"/>
              <w:left w:val="dotted" w:sz="4" w:space="0" w:color="auto"/>
              <w:bottom w:val="dotted" w:sz="4" w:space="0" w:color="auto"/>
              <w:right w:val="dotted" w:sz="4" w:space="0" w:color="auto"/>
            </w:tcBorders>
            <w:hideMark/>
          </w:tcPr>
          <w:p w14:paraId="6FDB3E2B" w14:textId="77777777" w:rsidR="00DF1E57" w:rsidRDefault="00DF1E57">
            <w:pPr>
              <w:rPr>
                <w:rFonts w:cs="ＭＳ 明朝"/>
                <w:sz w:val="21"/>
                <w:szCs w:val="21"/>
              </w:rPr>
            </w:pPr>
            <w:r>
              <w:rPr>
                <w:rFonts w:cs="ＭＳ 明朝" w:hint="eastAsia"/>
                <w:sz w:val="21"/>
                <w:szCs w:val="21"/>
              </w:rPr>
              <w:t>会社名</w:t>
            </w:r>
          </w:p>
          <w:p w14:paraId="48ECFC78" w14:textId="77777777" w:rsidR="00DF1E57" w:rsidRDefault="00DF1E57">
            <w:pPr>
              <w:rPr>
                <w:rFonts w:cs="ＭＳ 明朝"/>
                <w:sz w:val="21"/>
                <w:szCs w:val="21"/>
              </w:rPr>
            </w:pPr>
            <w:r>
              <w:rPr>
                <w:rFonts w:cs="Century"/>
                <w:sz w:val="21"/>
                <w:szCs w:val="21"/>
              </w:rPr>
              <w:t>Name of company</w:t>
            </w:r>
          </w:p>
        </w:tc>
        <w:tc>
          <w:tcPr>
            <w:tcW w:w="7051" w:type="dxa"/>
            <w:gridSpan w:val="2"/>
            <w:tcBorders>
              <w:top w:val="single" w:sz="4" w:space="0" w:color="auto"/>
              <w:left w:val="dotted" w:sz="4" w:space="0" w:color="auto"/>
              <w:bottom w:val="dotted" w:sz="4" w:space="0" w:color="auto"/>
              <w:right w:val="single" w:sz="4" w:space="0" w:color="auto"/>
            </w:tcBorders>
            <w:vAlign w:val="center"/>
          </w:tcPr>
          <w:p w14:paraId="469E6361" w14:textId="77777777" w:rsidR="00DF1E57" w:rsidRDefault="00DF1E57">
            <w:pPr>
              <w:rPr>
                <w:rFonts w:cs="ＭＳ 明朝"/>
                <w:sz w:val="21"/>
                <w:szCs w:val="21"/>
              </w:rPr>
            </w:pPr>
          </w:p>
        </w:tc>
      </w:tr>
      <w:tr w:rsidR="00DF1E57" w14:paraId="533B401A" w14:textId="77777777" w:rsidTr="00E45468">
        <w:trPr>
          <w:trHeight w:val="990"/>
        </w:trPr>
        <w:tc>
          <w:tcPr>
            <w:tcW w:w="250" w:type="dxa"/>
            <w:tcBorders>
              <w:top w:val="dotted" w:sz="4" w:space="0" w:color="auto"/>
              <w:left w:val="single" w:sz="4" w:space="0" w:color="auto"/>
              <w:bottom w:val="dotted" w:sz="4" w:space="0" w:color="auto"/>
              <w:right w:val="dotted" w:sz="4" w:space="0" w:color="auto"/>
            </w:tcBorders>
          </w:tcPr>
          <w:p w14:paraId="4615C12F" w14:textId="77777777" w:rsidR="00DF1E57" w:rsidRDefault="00DF1E57">
            <w:pPr>
              <w:rPr>
                <w:rFonts w:cs="ＭＳ 明朝"/>
                <w:sz w:val="21"/>
                <w:szCs w:val="21"/>
              </w:rPr>
            </w:pPr>
          </w:p>
        </w:tc>
        <w:tc>
          <w:tcPr>
            <w:tcW w:w="1985" w:type="dxa"/>
            <w:tcBorders>
              <w:top w:val="dotted" w:sz="4" w:space="0" w:color="auto"/>
              <w:left w:val="dotted" w:sz="4" w:space="0" w:color="auto"/>
              <w:bottom w:val="dotted" w:sz="4" w:space="0" w:color="auto"/>
              <w:right w:val="dotted" w:sz="4" w:space="0" w:color="auto"/>
            </w:tcBorders>
            <w:hideMark/>
          </w:tcPr>
          <w:p w14:paraId="4BA1000A" w14:textId="77777777" w:rsidR="00DF1E57" w:rsidRDefault="00DF1E57">
            <w:pPr>
              <w:rPr>
                <w:rFonts w:cs="ＭＳ 明朝"/>
                <w:sz w:val="21"/>
                <w:szCs w:val="21"/>
              </w:rPr>
            </w:pPr>
            <w:r>
              <w:rPr>
                <w:rFonts w:cs="ＭＳ 明朝" w:hint="eastAsia"/>
                <w:sz w:val="21"/>
                <w:szCs w:val="21"/>
              </w:rPr>
              <w:t>住　所</w:t>
            </w:r>
          </w:p>
          <w:p w14:paraId="7A8B62E9" w14:textId="77777777" w:rsidR="00DF1E57" w:rsidRDefault="00DF1E57">
            <w:pPr>
              <w:rPr>
                <w:rFonts w:cs="ＭＳ 明朝"/>
                <w:sz w:val="21"/>
                <w:szCs w:val="21"/>
              </w:rPr>
            </w:pPr>
            <w:r>
              <w:rPr>
                <w:rFonts w:cs="Century"/>
                <w:sz w:val="21"/>
                <w:szCs w:val="21"/>
              </w:rPr>
              <w:t>Address</w:t>
            </w:r>
          </w:p>
        </w:tc>
        <w:tc>
          <w:tcPr>
            <w:tcW w:w="7051" w:type="dxa"/>
            <w:gridSpan w:val="2"/>
            <w:tcBorders>
              <w:top w:val="dotted" w:sz="4" w:space="0" w:color="auto"/>
              <w:left w:val="dotted" w:sz="4" w:space="0" w:color="auto"/>
              <w:bottom w:val="dotted" w:sz="4" w:space="0" w:color="auto"/>
              <w:right w:val="single" w:sz="4" w:space="0" w:color="auto"/>
            </w:tcBorders>
          </w:tcPr>
          <w:p w14:paraId="505E7855" w14:textId="30F3B350" w:rsidR="00DF1E57" w:rsidRDefault="00E45468" w:rsidP="00E45468">
            <w:pPr>
              <w:rPr>
                <w:rFonts w:cs="ＭＳ 明朝"/>
                <w:sz w:val="21"/>
                <w:szCs w:val="21"/>
              </w:rPr>
            </w:pPr>
            <w:r>
              <w:rPr>
                <w:rFonts w:cs="ＭＳ 明朝" w:hint="eastAsia"/>
                <w:sz w:val="21"/>
                <w:szCs w:val="21"/>
              </w:rPr>
              <w:t>〒</w:t>
            </w:r>
          </w:p>
        </w:tc>
      </w:tr>
      <w:tr w:rsidR="00DF1E57" w14:paraId="7731F7A4" w14:textId="77777777" w:rsidTr="00DF1E57">
        <w:trPr>
          <w:trHeight w:val="693"/>
        </w:trPr>
        <w:tc>
          <w:tcPr>
            <w:tcW w:w="250" w:type="dxa"/>
            <w:tcBorders>
              <w:top w:val="dotted" w:sz="4" w:space="0" w:color="auto"/>
              <w:left w:val="single" w:sz="4" w:space="0" w:color="auto"/>
              <w:bottom w:val="dotted" w:sz="4" w:space="0" w:color="auto"/>
              <w:right w:val="dotted" w:sz="4" w:space="0" w:color="auto"/>
            </w:tcBorders>
          </w:tcPr>
          <w:p w14:paraId="2316FC84" w14:textId="77777777" w:rsidR="00DF1E57" w:rsidRDefault="00DF1E57">
            <w:pPr>
              <w:rPr>
                <w:rFonts w:cs="ＭＳ 明朝"/>
                <w:sz w:val="21"/>
                <w:szCs w:val="21"/>
              </w:rPr>
            </w:pPr>
          </w:p>
        </w:tc>
        <w:tc>
          <w:tcPr>
            <w:tcW w:w="1985" w:type="dxa"/>
            <w:tcBorders>
              <w:top w:val="dotted" w:sz="4" w:space="0" w:color="auto"/>
              <w:left w:val="dotted" w:sz="4" w:space="0" w:color="auto"/>
              <w:bottom w:val="dotted" w:sz="4" w:space="0" w:color="auto"/>
              <w:right w:val="dotted" w:sz="4" w:space="0" w:color="auto"/>
            </w:tcBorders>
            <w:hideMark/>
          </w:tcPr>
          <w:p w14:paraId="43E209FA" w14:textId="77777777" w:rsidR="00DF1E57" w:rsidRDefault="00DF1E57">
            <w:pPr>
              <w:rPr>
                <w:rFonts w:cs="ＭＳ 明朝"/>
                <w:sz w:val="21"/>
                <w:szCs w:val="21"/>
              </w:rPr>
            </w:pPr>
            <w:r>
              <w:rPr>
                <w:rFonts w:cs="ＭＳ 明朝" w:hint="eastAsia"/>
                <w:sz w:val="21"/>
                <w:szCs w:val="21"/>
              </w:rPr>
              <w:t>所属・役職</w:t>
            </w:r>
          </w:p>
          <w:p w14:paraId="51A5943C" w14:textId="77777777" w:rsidR="00DF1E57" w:rsidRDefault="00DF1E57">
            <w:pPr>
              <w:rPr>
                <w:rFonts w:cs="ＭＳ 明朝"/>
                <w:sz w:val="21"/>
                <w:szCs w:val="21"/>
              </w:rPr>
            </w:pPr>
            <w:r>
              <w:rPr>
                <w:rFonts w:cs="Century"/>
                <w:spacing w:val="-2"/>
                <w:sz w:val="20"/>
                <w:szCs w:val="20"/>
              </w:rPr>
              <w:t xml:space="preserve">Division / </w:t>
            </w:r>
            <w:r>
              <w:rPr>
                <w:sz w:val="20"/>
                <w:szCs w:val="20"/>
              </w:rPr>
              <w:t>Position</w:t>
            </w:r>
          </w:p>
        </w:tc>
        <w:tc>
          <w:tcPr>
            <w:tcW w:w="7051" w:type="dxa"/>
            <w:gridSpan w:val="2"/>
            <w:tcBorders>
              <w:top w:val="dotted" w:sz="4" w:space="0" w:color="auto"/>
              <w:left w:val="dotted" w:sz="4" w:space="0" w:color="auto"/>
              <w:bottom w:val="dotted" w:sz="4" w:space="0" w:color="auto"/>
              <w:right w:val="single" w:sz="4" w:space="0" w:color="auto"/>
            </w:tcBorders>
            <w:vAlign w:val="center"/>
          </w:tcPr>
          <w:p w14:paraId="5834A886" w14:textId="77777777" w:rsidR="00DF1E57" w:rsidRDefault="00DF1E57">
            <w:pPr>
              <w:rPr>
                <w:rFonts w:cs="ＭＳ 明朝"/>
                <w:sz w:val="21"/>
                <w:szCs w:val="21"/>
              </w:rPr>
            </w:pPr>
          </w:p>
        </w:tc>
      </w:tr>
      <w:tr w:rsidR="00DF1E57" w14:paraId="7C5715EE" w14:textId="77777777" w:rsidTr="00DF1E57">
        <w:trPr>
          <w:trHeight w:val="689"/>
        </w:trPr>
        <w:tc>
          <w:tcPr>
            <w:tcW w:w="250" w:type="dxa"/>
            <w:tcBorders>
              <w:top w:val="dotted" w:sz="4" w:space="0" w:color="auto"/>
              <w:left w:val="single" w:sz="4" w:space="0" w:color="auto"/>
              <w:bottom w:val="dotted" w:sz="4" w:space="0" w:color="auto"/>
              <w:right w:val="dotted" w:sz="4" w:space="0" w:color="auto"/>
            </w:tcBorders>
          </w:tcPr>
          <w:p w14:paraId="52F63C0C" w14:textId="77777777" w:rsidR="00DF1E57" w:rsidRDefault="00DF1E57">
            <w:pPr>
              <w:rPr>
                <w:rFonts w:cs="ＭＳ 明朝"/>
                <w:sz w:val="21"/>
                <w:szCs w:val="21"/>
              </w:rPr>
            </w:pPr>
          </w:p>
        </w:tc>
        <w:tc>
          <w:tcPr>
            <w:tcW w:w="1985" w:type="dxa"/>
            <w:tcBorders>
              <w:top w:val="dotted" w:sz="4" w:space="0" w:color="auto"/>
              <w:left w:val="dotted" w:sz="4" w:space="0" w:color="auto"/>
              <w:bottom w:val="dotted" w:sz="4" w:space="0" w:color="auto"/>
              <w:right w:val="dotted" w:sz="4" w:space="0" w:color="auto"/>
            </w:tcBorders>
            <w:hideMark/>
          </w:tcPr>
          <w:p w14:paraId="4B6A80BC" w14:textId="77777777" w:rsidR="00DF1E57" w:rsidRDefault="00DF1E57">
            <w:pPr>
              <w:rPr>
                <w:rFonts w:cs="ＭＳ 明朝"/>
                <w:sz w:val="21"/>
                <w:szCs w:val="21"/>
              </w:rPr>
            </w:pPr>
            <w:r>
              <w:rPr>
                <w:rFonts w:cs="ＭＳ 明朝" w:hint="eastAsia"/>
                <w:sz w:val="21"/>
                <w:szCs w:val="21"/>
              </w:rPr>
              <w:t>担当者名</w:t>
            </w:r>
          </w:p>
          <w:p w14:paraId="4FD9871C" w14:textId="77777777" w:rsidR="00DF1E57" w:rsidRDefault="00DF1E57">
            <w:pPr>
              <w:rPr>
                <w:rFonts w:cs="ＭＳ 明朝"/>
                <w:sz w:val="21"/>
                <w:szCs w:val="21"/>
              </w:rPr>
            </w:pPr>
            <w:r>
              <w:rPr>
                <w:rFonts w:cs="Century"/>
                <w:sz w:val="21"/>
                <w:szCs w:val="21"/>
              </w:rPr>
              <w:t>Name in charge</w:t>
            </w:r>
          </w:p>
        </w:tc>
        <w:tc>
          <w:tcPr>
            <w:tcW w:w="7051" w:type="dxa"/>
            <w:gridSpan w:val="2"/>
            <w:tcBorders>
              <w:top w:val="dotted" w:sz="4" w:space="0" w:color="auto"/>
              <w:left w:val="dotted" w:sz="4" w:space="0" w:color="auto"/>
              <w:bottom w:val="dotted" w:sz="4" w:space="0" w:color="auto"/>
              <w:right w:val="single" w:sz="4" w:space="0" w:color="auto"/>
            </w:tcBorders>
            <w:vAlign w:val="center"/>
          </w:tcPr>
          <w:p w14:paraId="67211CB4" w14:textId="77777777" w:rsidR="00DF1E57" w:rsidRDefault="00DF1E57">
            <w:pPr>
              <w:rPr>
                <w:rFonts w:cs="ＭＳ 明朝"/>
                <w:sz w:val="21"/>
                <w:szCs w:val="21"/>
              </w:rPr>
            </w:pPr>
          </w:p>
        </w:tc>
      </w:tr>
      <w:tr w:rsidR="00DF1E57" w14:paraId="06C5137C" w14:textId="77777777" w:rsidTr="00DF1E57">
        <w:trPr>
          <w:trHeight w:val="349"/>
        </w:trPr>
        <w:tc>
          <w:tcPr>
            <w:tcW w:w="250" w:type="dxa"/>
            <w:tcBorders>
              <w:top w:val="dotted" w:sz="4" w:space="0" w:color="auto"/>
              <w:left w:val="single" w:sz="4" w:space="0" w:color="auto"/>
              <w:bottom w:val="dotted" w:sz="4" w:space="0" w:color="auto"/>
              <w:right w:val="dotted" w:sz="4" w:space="0" w:color="auto"/>
            </w:tcBorders>
          </w:tcPr>
          <w:p w14:paraId="33F144EC" w14:textId="77777777" w:rsidR="00DF1E57" w:rsidRDefault="00DF1E57">
            <w:pPr>
              <w:rPr>
                <w:rFonts w:cs="ＭＳ 明朝"/>
                <w:sz w:val="21"/>
                <w:szCs w:val="21"/>
              </w:rPr>
            </w:pPr>
          </w:p>
        </w:tc>
        <w:tc>
          <w:tcPr>
            <w:tcW w:w="1985" w:type="dxa"/>
            <w:tcBorders>
              <w:top w:val="dotted" w:sz="4" w:space="0" w:color="auto"/>
              <w:left w:val="dotted" w:sz="4" w:space="0" w:color="auto"/>
              <w:bottom w:val="dotted" w:sz="4" w:space="0" w:color="auto"/>
              <w:right w:val="dotted" w:sz="4" w:space="0" w:color="auto"/>
            </w:tcBorders>
            <w:vAlign w:val="center"/>
          </w:tcPr>
          <w:p w14:paraId="49EDD625" w14:textId="77777777" w:rsidR="00DF1E57" w:rsidRDefault="00DF1E57">
            <w:pPr>
              <w:rPr>
                <w:rFonts w:cs="ＭＳ 明朝"/>
                <w:sz w:val="21"/>
                <w:szCs w:val="21"/>
              </w:rPr>
            </w:pPr>
          </w:p>
        </w:tc>
        <w:tc>
          <w:tcPr>
            <w:tcW w:w="3402" w:type="dxa"/>
            <w:tcBorders>
              <w:top w:val="dotted" w:sz="4" w:space="0" w:color="auto"/>
              <w:left w:val="dotted" w:sz="4" w:space="0" w:color="auto"/>
              <w:bottom w:val="dotted" w:sz="4" w:space="0" w:color="auto"/>
              <w:right w:val="dotted" w:sz="4" w:space="0" w:color="auto"/>
            </w:tcBorders>
            <w:vAlign w:val="center"/>
            <w:hideMark/>
          </w:tcPr>
          <w:p w14:paraId="443D1D10" w14:textId="77777777" w:rsidR="00DF1E57" w:rsidRDefault="00DF1E57">
            <w:pPr>
              <w:rPr>
                <w:rFonts w:cs="ＭＳ 明朝"/>
                <w:sz w:val="21"/>
                <w:szCs w:val="21"/>
              </w:rPr>
            </w:pPr>
            <w:r>
              <w:rPr>
                <w:rFonts w:cs="ＭＳ 明朝"/>
                <w:sz w:val="21"/>
                <w:szCs w:val="21"/>
              </w:rPr>
              <w:t>TEL</w:t>
            </w:r>
          </w:p>
        </w:tc>
        <w:tc>
          <w:tcPr>
            <w:tcW w:w="3649" w:type="dxa"/>
            <w:tcBorders>
              <w:top w:val="dotted" w:sz="4" w:space="0" w:color="auto"/>
              <w:left w:val="dotted" w:sz="4" w:space="0" w:color="auto"/>
              <w:bottom w:val="dotted" w:sz="4" w:space="0" w:color="auto"/>
              <w:right w:val="single" w:sz="4" w:space="0" w:color="auto"/>
            </w:tcBorders>
            <w:vAlign w:val="center"/>
            <w:hideMark/>
          </w:tcPr>
          <w:p w14:paraId="7790BD8F" w14:textId="77777777" w:rsidR="00DF1E57" w:rsidRDefault="00DF1E57">
            <w:pPr>
              <w:rPr>
                <w:rFonts w:cs="ＭＳ 明朝"/>
                <w:sz w:val="21"/>
                <w:szCs w:val="21"/>
              </w:rPr>
            </w:pPr>
            <w:r>
              <w:rPr>
                <w:rFonts w:cs="ＭＳ 明朝"/>
                <w:sz w:val="21"/>
                <w:szCs w:val="21"/>
              </w:rPr>
              <w:t>FAX</w:t>
            </w:r>
          </w:p>
        </w:tc>
      </w:tr>
      <w:tr w:rsidR="00DF1E57" w14:paraId="55BC4DDD" w14:textId="77777777" w:rsidTr="00DF1E57">
        <w:trPr>
          <w:trHeight w:val="412"/>
        </w:trPr>
        <w:tc>
          <w:tcPr>
            <w:tcW w:w="250" w:type="dxa"/>
            <w:tcBorders>
              <w:top w:val="dotted" w:sz="4" w:space="0" w:color="auto"/>
              <w:left w:val="single" w:sz="4" w:space="0" w:color="auto"/>
              <w:bottom w:val="single" w:sz="4" w:space="0" w:color="auto"/>
              <w:right w:val="dotted" w:sz="4" w:space="0" w:color="auto"/>
            </w:tcBorders>
          </w:tcPr>
          <w:p w14:paraId="51892B53" w14:textId="77777777" w:rsidR="00DF1E57" w:rsidRDefault="00DF1E57">
            <w:pPr>
              <w:rPr>
                <w:rFonts w:cs="ＭＳ 明朝"/>
                <w:sz w:val="21"/>
                <w:szCs w:val="21"/>
              </w:rPr>
            </w:pPr>
          </w:p>
        </w:tc>
        <w:tc>
          <w:tcPr>
            <w:tcW w:w="1985" w:type="dxa"/>
            <w:tcBorders>
              <w:top w:val="dotted" w:sz="4" w:space="0" w:color="auto"/>
              <w:left w:val="dotted" w:sz="4" w:space="0" w:color="auto"/>
              <w:bottom w:val="single" w:sz="4" w:space="0" w:color="auto"/>
              <w:right w:val="dotted" w:sz="4" w:space="0" w:color="auto"/>
            </w:tcBorders>
            <w:vAlign w:val="center"/>
          </w:tcPr>
          <w:p w14:paraId="16500099" w14:textId="77777777" w:rsidR="00DF1E57" w:rsidRDefault="00DF1E57">
            <w:pPr>
              <w:rPr>
                <w:rFonts w:cs="ＭＳ 明朝"/>
                <w:sz w:val="21"/>
                <w:szCs w:val="21"/>
              </w:rPr>
            </w:pPr>
          </w:p>
        </w:tc>
        <w:tc>
          <w:tcPr>
            <w:tcW w:w="7051" w:type="dxa"/>
            <w:gridSpan w:val="2"/>
            <w:tcBorders>
              <w:top w:val="dotted" w:sz="4" w:space="0" w:color="auto"/>
              <w:left w:val="dotted" w:sz="4" w:space="0" w:color="auto"/>
              <w:bottom w:val="single" w:sz="4" w:space="0" w:color="auto"/>
              <w:right w:val="single" w:sz="4" w:space="0" w:color="auto"/>
            </w:tcBorders>
            <w:vAlign w:val="center"/>
            <w:hideMark/>
          </w:tcPr>
          <w:p w14:paraId="1633A136" w14:textId="77777777" w:rsidR="00DF1E57" w:rsidRDefault="00DF1E57">
            <w:pPr>
              <w:rPr>
                <w:rFonts w:cs="ＭＳ 明朝"/>
                <w:sz w:val="21"/>
                <w:szCs w:val="21"/>
              </w:rPr>
            </w:pPr>
            <w:r>
              <w:rPr>
                <w:rFonts w:cs="ＭＳ 明朝"/>
                <w:sz w:val="21"/>
                <w:szCs w:val="21"/>
              </w:rPr>
              <w:t>E-mail</w:t>
            </w:r>
          </w:p>
        </w:tc>
      </w:tr>
    </w:tbl>
    <w:p w14:paraId="3403E86F" w14:textId="77777777" w:rsidR="00DF1E57" w:rsidRDefault="00DF1E57" w:rsidP="00DF1E57">
      <w:pPr>
        <w:rPr>
          <w:rFonts w:cs="ＭＳ 明朝"/>
          <w:kern w:val="0"/>
        </w:rPr>
      </w:pPr>
    </w:p>
    <w:p w14:paraId="14F8B94D" w14:textId="77777777" w:rsidR="00DF1E57" w:rsidRDefault="00DF1E57" w:rsidP="00DF1E57">
      <w:pPr>
        <w:autoSpaceDE w:val="0"/>
        <w:autoSpaceDN w:val="0"/>
        <w:adjustRightInd w:val="0"/>
        <w:spacing w:line="220" w:lineRule="auto"/>
        <w:rPr>
          <w:rFonts w:ascii="ＭＳ 明朝" w:hAnsi="ＭＳ 明朝"/>
          <w:kern w:val="0"/>
        </w:rPr>
      </w:pPr>
    </w:p>
    <w:p w14:paraId="24E983AF" w14:textId="77777777" w:rsidR="00DF1E57" w:rsidRDefault="00DF1E57" w:rsidP="00DF1E57">
      <w:pPr>
        <w:autoSpaceDE w:val="0"/>
        <w:autoSpaceDN w:val="0"/>
        <w:adjustRightInd w:val="0"/>
        <w:ind w:left="480" w:hangingChars="200" w:hanging="480"/>
        <w:jc w:val="left"/>
        <w:rPr>
          <w:rFonts w:ascii="ＭＳ 明朝"/>
          <w:kern w:val="0"/>
        </w:rPr>
      </w:pPr>
      <w:r>
        <w:rPr>
          <w:rFonts w:ascii="ＭＳ 明朝" w:hint="eastAsia"/>
          <w:kern w:val="0"/>
        </w:rPr>
        <w:t>注：連絡先は、申込者と同一法人のご担当者又は代理人（委任状が必要となります）に限ります。</w:t>
      </w:r>
    </w:p>
    <w:p w14:paraId="2D6D99B5" w14:textId="77777777" w:rsidR="00DF1E57" w:rsidRDefault="00DF1E57" w:rsidP="00DF1E57">
      <w:pPr>
        <w:widowControl/>
        <w:ind w:leftChars="176" w:left="422"/>
        <w:jc w:val="left"/>
        <w:rPr>
          <w:kern w:val="0"/>
          <w:sz w:val="21"/>
          <w:szCs w:val="21"/>
        </w:rPr>
      </w:pPr>
      <w:r>
        <w:rPr>
          <w:rFonts w:cs="ＭＳ 明朝"/>
          <w:snapToGrid w:val="0"/>
          <w:kern w:val="0"/>
          <w:sz w:val="21"/>
          <w:szCs w:val="21"/>
        </w:rPr>
        <w:t xml:space="preserve">The contact person shall be a member of the applicant or its properly authorized agent (the valid “POWER of ATTORNEY: </w:t>
      </w:r>
      <w:r>
        <w:rPr>
          <w:rFonts w:cs="Century"/>
          <w:sz w:val="21"/>
          <w:szCs w:val="21"/>
          <w:lang w:eastAsia="zh-TW"/>
        </w:rPr>
        <w:t>PSE-RE-</w:t>
      </w:r>
      <w:r>
        <w:rPr>
          <w:rFonts w:cs="Century"/>
          <w:sz w:val="21"/>
          <w:szCs w:val="21"/>
        </w:rPr>
        <w:t>4</w:t>
      </w:r>
      <w:r>
        <w:rPr>
          <w:rFonts w:cs="Century"/>
          <w:sz w:val="21"/>
          <w:szCs w:val="21"/>
          <w:lang w:eastAsia="zh-TW"/>
        </w:rPr>
        <w:t>0</w:t>
      </w:r>
      <w:r>
        <w:rPr>
          <w:rFonts w:cs="Century"/>
          <w:sz w:val="21"/>
          <w:szCs w:val="21"/>
        </w:rPr>
        <w:t>4”</w:t>
      </w:r>
      <w:r>
        <w:rPr>
          <w:rFonts w:cs="ＭＳ 明朝"/>
          <w:snapToGrid w:val="0"/>
          <w:kern w:val="0"/>
          <w:sz w:val="21"/>
          <w:szCs w:val="21"/>
        </w:rPr>
        <w:t xml:space="preserve"> is necessary for the authorization).</w:t>
      </w:r>
    </w:p>
    <w:p w14:paraId="60AE7305" w14:textId="77777777" w:rsidR="00DF1E57" w:rsidRDefault="00DF1E57" w:rsidP="00DF1E57">
      <w:pPr>
        <w:autoSpaceDE w:val="0"/>
        <w:autoSpaceDN w:val="0"/>
        <w:adjustRightInd w:val="0"/>
        <w:spacing w:line="220" w:lineRule="auto"/>
        <w:rPr>
          <w:rFonts w:ascii="ＭＳ 明朝" w:hAnsi="ＭＳ 明朝"/>
          <w:kern w:val="0"/>
        </w:rPr>
      </w:pPr>
    </w:p>
    <w:p w14:paraId="1F7F5E7C" w14:textId="77777777" w:rsidR="00DF1E57" w:rsidRDefault="00DF1E57" w:rsidP="00DF1E57">
      <w:pPr>
        <w:widowControl/>
        <w:jc w:val="left"/>
        <w:rPr>
          <w:rFonts w:ascii="ＭＳ 明朝" w:cs="ＭＳ 明朝"/>
          <w:kern w:val="0"/>
          <w:sz w:val="28"/>
          <w:szCs w:val="28"/>
        </w:rPr>
      </w:pPr>
    </w:p>
    <w:p w14:paraId="74588273" w14:textId="77777777" w:rsidR="00DF1E57" w:rsidRDefault="00DF1E57" w:rsidP="00DF1E57">
      <w:pPr>
        <w:widowControl/>
        <w:jc w:val="left"/>
        <w:rPr>
          <w:rFonts w:ascii="ＭＳ 明朝" w:cs="ＭＳ 明朝"/>
          <w:kern w:val="0"/>
          <w:sz w:val="28"/>
          <w:szCs w:val="28"/>
        </w:rPr>
      </w:pPr>
    </w:p>
    <w:p w14:paraId="029179F4" w14:textId="77777777" w:rsidR="00DF1E57" w:rsidRDefault="00DF1E57" w:rsidP="00DF1E57">
      <w:pPr>
        <w:widowControl/>
        <w:jc w:val="left"/>
        <w:rPr>
          <w:rFonts w:ascii="ＭＳ 明朝" w:cs="ＭＳ 明朝"/>
          <w:kern w:val="0"/>
          <w:sz w:val="28"/>
          <w:szCs w:val="28"/>
        </w:rPr>
      </w:pPr>
    </w:p>
    <w:p w14:paraId="22004901" w14:textId="77777777" w:rsidR="00DF1E57" w:rsidRDefault="00DF1E57" w:rsidP="00DF1E57">
      <w:pPr>
        <w:widowControl/>
        <w:jc w:val="left"/>
        <w:rPr>
          <w:rFonts w:ascii="ＭＳ 明朝" w:cs="ＭＳ 明朝"/>
          <w:kern w:val="0"/>
          <w:sz w:val="28"/>
          <w:szCs w:val="28"/>
        </w:rPr>
      </w:pPr>
    </w:p>
    <w:p w14:paraId="7FFD6A27" w14:textId="77777777" w:rsidR="00DF1E57" w:rsidRDefault="00DF1E57" w:rsidP="00DF1E57">
      <w:pPr>
        <w:widowControl/>
        <w:jc w:val="left"/>
        <w:rPr>
          <w:kern w:val="0"/>
          <w:sz w:val="18"/>
          <w:szCs w:val="18"/>
        </w:rPr>
      </w:pPr>
    </w:p>
    <w:p w14:paraId="37DE5341" w14:textId="77777777" w:rsidR="00DF1E57" w:rsidRDefault="00DF1E57" w:rsidP="00DF1E57">
      <w:pPr>
        <w:widowControl/>
        <w:jc w:val="left"/>
        <w:rPr>
          <w:kern w:val="0"/>
          <w:sz w:val="18"/>
          <w:szCs w:val="18"/>
        </w:rPr>
      </w:pPr>
    </w:p>
    <w:p w14:paraId="672CAC78" w14:textId="77777777" w:rsidR="00DF1E57" w:rsidRDefault="00DF1E57" w:rsidP="00DF1E57">
      <w:pPr>
        <w:widowControl/>
        <w:jc w:val="left"/>
        <w:rPr>
          <w:kern w:val="0"/>
          <w:sz w:val="18"/>
          <w:szCs w:val="18"/>
        </w:rPr>
      </w:pPr>
    </w:p>
    <w:p w14:paraId="37E158DA" w14:textId="77777777" w:rsidR="00DF1E57" w:rsidRDefault="00DF1E57" w:rsidP="00DF1E57">
      <w:pPr>
        <w:widowControl/>
        <w:jc w:val="left"/>
        <w:rPr>
          <w:kern w:val="0"/>
          <w:sz w:val="18"/>
          <w:szCs w:val="18"/>
        </w:rPr>
      </w:pPr>
    </w:p>
    <w:p w14:paraId="5B1A7431" w14:textId="77777777" w:rsidR="00DF1E57" w:rsidRDefault="00DF1E57" w:rsidP="00DF1E57">
      <w:pPr>
        <w:widowControl/>
        <w:jc w:val="left"/>
        <w:rPr>
          <w:kern w:val="0"/>
          <w:sz w:val="18"/>
          <w:szCs w:val="18"/>
        </w:rPr>
      </w:pPr>
    </w:p>
    <w:p w14:paraId="20E86334" w14:textId="77777777" w:rsidR="00DF1E57" w:rsidRDefault="00DF1E57" w:rsidP="00DF1E57">
      <w:pPr>
        <w:widowControl/>
        <w:jc w:val="left"/>
        <w:rPr>
          <w:kern w:val="0"/>
          <w:sz w:val="18"/>
          <w:szCs w:val="18"/>
        </w:rPr>
      </w:pPr>
    </w:p>
    <w:p w14:paraId="0E328ED8" w14:textId="77777777" w:rsidR="00DF1E57" w:rsidRDefault="00DF1E57" w:rsidP="00DF1E57">
      <w:pPr>
        <w:widowControl/>
        <w:ind w:firstLineChars="100" w:firstLine="180"/>
        <w:rPr>
          <w:rFonts w:ascii="ＭＳ 明朝" w:cs="ＭＳ 明朝"/>
          <w:kern w:val="0"/>
          <w:sz w:val="18"/>
          <w:szCs w:val="18"/>
        </w:rPr>
      </w:pPr>
      <w:r>
        <w:rPr>
          <w:rFonts w:ascii="ＭＳ 明朝" w:cs="ＭＳ 明朝" w:hint="eastAsia"/>
          <w:kern w:val="0"/>
          <w:sz w:val="18"/>
          <w:szCs w:val="18"/>
          <w:lang w:eastAsia="zh-TW"/>
        </w:rPr>
        <w:t>適合証明書</w:t>
      </w:r>
      <w:r>
        <w:rPr>
          <w:rFonts w:ascii="ＭＳ 明朝" w:cs="ＭＳ 明朝" w:hint="eastAsia"/>
          <w:kern w:val="0"/>
          <w:sz w:val="18"/>
          <w:szCs w:val="18"/>
        </w:rPr>
        <w:t>又は</w:t>
      </w:r>
      <w:r>
        <w:rPr>
          <w:rFonts w:ascii="ＭＳ 明朝" w:cs="ＭＳ 明朝" w:hint="eastAsia"/>
          <w:kern w:val="0"/>
          <w:sz w:val="18"/>
          <w:szCs w:val="18"/>
          <w:lang w:eastAsia="zh-TW"/>
        </w:rPr>
        <w:t>適合同等</w:t>
      </w:r>
      <w:r>
        <w:rPr>
          <w:rFonts w:ascii="ＭＳ 明朝" w:cs="ＭＳ 明朝" w:hint="eastAsia"/>
          <w:kern w:val="0"/>
          <w:sz w:val="18"/>
          <w:szCs w:val="18"/>
        </w:rPr>
        <w:t>証明書</w:t>
      </w:r>
      <w:r>
        <w:rPr>
          <w:rFonts w:ascii="ＭＳ 明朝" w:cs="ＭＳ 明朝" w:hint="eastAsia"/>
          <w:kern w:val="0"/>
          <w:sz w:val="18"/>
          <w:szCs w:val="18"/>
          <w:lang w:eastAsia="zh-TW"/>
        </w:rPr>
        <w:t>の追補（変更）申込書</w:t>
      </w:r>
      <w:r>
        <w:rPr>
          <w:rFonts w:ascii="ＭＳ 明朝" w:cs="ＭＳ 明朝" w:hint="eastAsia"/>
          <w:kern w:val="0"/>
          <w:sz w:val="18"/>
          <w:szCs w:val="18"/>
        </w:rPr>
        <w:t>用</w:t>
      </w:r>
    </w:p>
    <w:p w14:paraId="449EBCD9" w14:textId="77777777" w:rsidR="00DF1E57" w:rsidRDefault="00DF1E57" w:rsidP="00DF1E57">
      <w:pPr>
        <w:autoSpaceDE w:val="0"/>
        <w:autoSpaceDN w:val="0"/>
        <w:adjustRightInd w:val="0"/>
        <w:spacing w:line="220" w:lineRule="auto"/>
        <w:ind w:firstLineChars="100" w:firstLine="180"/>
        <w:rPr>
          <w:rFonts w:ascii="ＭＳ 明朝" w:hAnsi="ＭＳ 明朝"/>
          <w:kern w:val="0"/>
        </w:rPr>
      </w:pPr>
      <w:r>
        <w:rPr>
          <w:rFonts w:cs="Century"/>
          <w:sz w:val="18"/>
          <w:szCs w:val="18"/>
        </w:rPr>
        <w:t xml:space="preserve">Annex to Application (Form 6) </w:t>
      </w:r>
      <w:r>
        <w:rPr>
          <w:rFonts w:cs="Century"/>
          <w:spacing w:val="-2"/>
          <w:sz w:val="18"/>
          <w:szCs w:val="18"/>
        </w:rPr>
        <w:t>for a supplement (change) to the Statement of Conformity Assessment</w:t>
      </w:r>
    </w:p>
    <w:p w14:paraId="18BFBC82" w14:textId="77777777" w:rsidR="008E5507" w:rsidRDefault="008E5507" w:rsidP="008E5507">
      <w:pPr>
        <w:autoSpaceDE w:val="0"/>
        <w:autoSpaceDN w:val="0"/>
        <w:adjustRightInd w:val="0"/>
        <w:jc w:val="left"/>
        <w:rPr>
          <w:kern w:val="0"/>
          <w:sz w:val="21"/>
          <w:szCs w:val="21"/>
        </w:rPr>
      </w:pPr>
      <w:r w:rsidRPr="00ED7159">
        <w:rPr>
          <w:kern w:val="0"/>
        </w:rPr>
        <w:br w:type="page"/>
      </w:r>
    </w:p>
    <w:p w14:paraId="53653F4D" w14:textId="7C8519F9" w:rsidR="004E76B7" w:rsidRDefault="004E76B7">
      <w:pPr>
        <w:widowControl/>
        <w:jc w:val="left"/>
        <w:rPr>
          <w:spacing w:val="2"/>
          <w:sz w:val="21"/>
          <w:szCs w:val="21"/>
        </w:rPr>
      </w:pPr>
    </w:p>
    <w:tbl>
      <w:tblPr>
        <w:tblStyle w:val="a8"/>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4634"/>
        <w:gridCol w:w="4634"/>
      </w:tblGrid>
      <w:tr w:rsidR="004E76B7" w:rsidRPr="00ED7159" w14:paraId="0997CEA2" w14:textId="77777777" w:rsidTr="00734AF1">
        <w:tc>
          <w:tcPr>
            <w:tcW w:w="4634" w:type="dxa"/>
          </w:tcPr>
          <w:p w14:paraId="6E3A5B1D" w14:textId="77777777" w:rsidR="004E76B7" w:rsidRPr="00ED7159" w:rsidRDefault="004E76B7" w:rsidP="00734AF1">
            <w:pPr>
              <w:rPr>
                <w:rFonts w:ascii="ＭＳ 明朝" w:cs="ＭＳ 明朝"/>
                <w:b/>
                <w:sz w:val="21"/>
                <w:szCs w:val="21"/>
              </w:rPr>
            </w:pPr>
            <w:r w:rsidRPr="00ED7159">
              <w:rPr>
                <w:rFonts w:cs="Century"/>
                <w:b/>
                <w:sz w:val="21"/>
                <w:szCs w:val="21"/>
                <w:lang w:eastAsia="zh-TW"/>
              </w:rPr>
              <w:t>PSE-RE-</w:t>
            </w:r>
            <w:r w:rsidRPr="00ED7159">
              <w:rPr>
                <w:rFonts w:cs="Century" w:hint="eastAsia"/>
                <w:b/>
                <w:sz w:val="21"/>
                <w:szCs w:val="21"/>
              </w:rPr>
              <w:t>2</w:t>
            </w:r>
            <w:r w:rsidRPr="00ED7159">
              <w:rPr>
                <w:rFonts w:cs="Century"/>
                <w:b/>
                <w:sz w:val="21"/>
                <w:szCs w:val="21"/>
                <w:lang w:eastAsia="zh-TW"/>
              </w:rPr>
              <w:t>0</w:t>
            </w:r>
            <w:r w:rsidRPr="00ED7159">
              <w:rPr>
                <w:rFonts w:cs="Century" w:hint="eastAsia"/>
                <w:b/>
                <w:sz w:val="21"/>
                <w:szCs w:val="21"/>
              </w:rPr>
              <w:t>5</w:t>
            </w:r>
            <w:r>
              <w:rPr>
                <w:rFonts w:cs="Century" w:hint="eastAsia"/>
                <w:b/>
                <w:sz w:val="21"/>
                <w:szCs w:val="21"/>
              </w:rPr>
              <w:t>／</w:t>
            </w:r>
            <w:r w:rsidRPr="00ED7159">
              <w:rPr>
                <w:rFonts w:cs="Century"/>
                <w:b/>
                <w:sz w:val="21"/>
                <w:szCs w:val="21"/>
                <w:lang w:eastAsia="zh-TW"/>
              </w:rPr>
              <w:t>PSE-RE-</w:t>
            </w:r>
            <w:r w:rsidRPr="00ED7159">
              <w:rPr>
                <w:rFonts w:cs="Century" w:hint="eastAsia"/>
                <w:b/>
                <w:sz w:val="21"/>
                <w:szCs w:val="21"/>
              </w:rPr>
              <w:t>306</w:t>
            </w:r>
          </w:p>
        </w:tc>
        <w:tc>
          <w:tcPr>
            <w:tcW w:w="4634" w:type="dxa"/>
          </w:tcPr>
          <w:p w14:paraId="4FC66830" w14:textId="77777777" w:rsidR="004E76B7" w:rsidRPr="00ED7159" w:rsidRDefault="004E76B7" w:rsidP="004E76B7">
            <w:pPr>
              <w:jc w:val="right"/>
              <w:rPr>
                <w:rFonts w:ascii="ＭＳ 明朝" w:cs="ＭＳ 明朝"/>
                <w:b/>
                <w:sz w:val="21"/>
                <w:szCs w:val="21"/>
              </w:rPr>
            </w:pPr>
            <w:r w:rsidRPr="00ED7159">
              <w:rPr>
                <w:rFonts w:ascii="ＭＳ 明朝" w:cs="ＭＳ 明朝" w:hint="eastAsia"/>
                <w:b/>
                <w:sz w:val="21"/>
                <w:szCs w:val="21"/>
                <w:lang w:eastAsia="zh-TW"/>
              </w:rPr>
              <w:t>適合性検査申込書別紙</w:t>
            </w:r>
          </w:p>
        </w:tc>
      </w:tr>
    </w:tbl>
    <w:p w14:paraId="1FDEE47C" w14:textId="77777777" w:rsidR="004E76B7" w:rsidRPr="00ED7159" w:rsidRDefault="004E76B7" w:rsidP="004E76B7">
      <w:pPr>
        <w:rPr>
          <w:sz w:val="18"/>
          <w:szCs w:val="18"/>
        </w:rPr>
      </w:pPr>
    </w:p>
    <w:p w14:paraId="44F03566" w14:textId="77777777" w:rsidR="004E76B7" w:rsidRPr="00ED7159" w:rsidRDefault="004E76B7" w:rsidP="004E76B7">
      <w:pPr>
        <w:autoSpaceDE w:val="0"/>
        <w:autoSpaceDN w:val="0"/>
        <w:adjustRightInd w:val="0"/>
        <w:jc w:val="center"/>
        <w:rPr>
          <w:b/>
          <w:snapToGrid w:val="0"/>
          <w:kern w:val="0"/>
        </w:rPr>
      </w:pPr>
      <w:r w:rsidRPr="00ED7159">
        <w:rPr>
          <w:rFonts w:cs="Century"/>
          <w:b/>
          <w:snapToGrid w:val="0"/>
          <w:kern w:val="0"/>
          <w:lang w:eastAsia="zh-TW"/>
        </w:rPr>
        <w:t>適合性検査</w:t>
      </w:r>
      <w:r w:rsidRPr="00ED7159">
        <w:rPr>
          <w:rFonts w:cs="ＭＳ 明朝"/>
          <w:b/>
          <w:snapToGrid w:val="0"/>
          <w:kern w:val="0"/>
          <w:lang w:eastAsia="zh-TW"/>
        </w:rPr>
        <w:t>申込</w:t>
      </w:r>
      <w:r w:rsidRPr="00ED7159">
        <w:rPr>
          <w:rFonts w:cs="ＭＳ 明朝"/>
          <w:b/>
          <w:snapToGrid w:val="0"/>
          <w:kern w:val="0"/>
        </w:rPr>
        <w:t>みに係る承諾事項</w:t>
      </w:r>
    </w:p>
    <w:p w14:paraId="4E3D676A" w14:textId="77777777" w:rsidR="004E76B7" w:rsidRPr="00ED7159" w:rsidRDefault="004E76B7" w:rsidP="004E76B7">
      <w:pPr>
        <w:widowControl/>
        <w:spacing w:line="223" w:lineRule="auto"/>
        <w:jc w:val="right"/>
        <w:rPr>
          <w:rFonts w:cs="Century"/>
          <w:kern w:val="0"/>
          <w:sz w:val="18"/>
          <w:szCs w:val="18"/>
        </w:rPr>
      </w:pPr>
      <w:r w:rsidRPr="00ED7159">
        <w:rPr>
          <w:spacing w:val="2"/>
          <w:kern w:val="0"/>
          <w:sz w:val="18"/>
          <w:szCs w:val="18"/>
        </w:rPr>
        <w:t>一般財団法人</w:t>
      </w:r>
      <w:r w:rsidRPr="00ED7159">
        <w:rPr>
          <w:spacing w:val="2"/>
          <w:kern w:val="0"/>
          <w:sz w:val="18"/>
          <w:szCs w:val="18"/>
        </w:rPr>
        <w:t xml:space="preserve"> </w:t>
      </w:r>
      <w:r w:rsidRPr="00ED7159">
        <w:rPr>
          <w:spacing w:val="2"/>
          <w:kern w:val="0"/>
          <w:sz w:val="18"/>
          <w:szCs w:val="18"/>
        </w:rPr>
        <w:t>電気安全環境研究所</w:t>
      </w:r>
    </w:p>
    <w:p w14:paraId="24B533C9" w14:textId="77777777" w:rsidR="004E76B7" w:rsidRPr="00ED7159" w:rsidRDefault="004E76B7" w:rsidP="004E76B7">
      <w:pPr>
        <w:widowControl/>
        <w:spacing w:line="223" w:lineRule="auto"/>
        <w:jc w:val="left"/>
        <w:rPr>
          <w:rFonts w:cs="Century"/>
          <w:kern w:val="0"/>
          <w:sz w:val="18"/>
          <w:szCs w:val="18"/>
        </w:rPr>
      </w:pPr>
    </w:p>
    <w:p w14:paraId="56907D89" w14:textId="77777777" w:rsidR="004E76B7" w:rsidRPr="00ED7159" w:rsidRDefault="004E76B7" w:rsidP="004E76B7">
      <w:pPr>
        <w:widowControl/>
        <w:spacing w:line="223" w:lineRule="auto"/>
        <w:rPr>
          <w:rFonts w:cs="Century"/>
          <w:kern w:val="0"/>
          <w:sz w:val="18"/>
          <w:szCs w:val="18"/>
        </w:rPr>
      </w:pPr>
      <w:r w:rsidRPr="00ED7159">
        <w:rPr>
          <w:snapToGrid w:val="0"/>
          <w:kern w:val="0"/>
          <w:sz w:val="18"/>
          <w:szCs w:val="18"/>
        </w:rPr>
        <w:t>次の事項をご承諾いただいた上で、適合性検査申込書をご提出ください。</w:t>
      </w:r>
    </w:p>
    <w:p w14:paraId="002CD09B" w14:textId="77777777" w:rsidR="004E76B7" w:rsidRPr="00ED7159" w:rsidRDefault="004E76B7" w:rsidP="004E76B7">
      <w:pPr>
        <w:autoSpaceDE w:val="0"/>
        <w:autoSpaceDN w:val="0"/>
        <w:adjustRightInd w:val="0"/>
        <w:spacing w:line="223" w:lineRule="auto"/>
        <w:jc w:val="left"/>
        <w:rPr>
          <w:b/>
          <w:snapToGrid w:val="0"/>
          <w:kern w:val="0"/>
          <w:sz w:val="18"/>
          <w:szCs w:val="18"/>
        </w:rPr>
      </w:pPr>
    </w:p>
    <w:p w14:paraId="524B89FF" w14:textId="77777777" w:rsidR="004E76B7" w:rsidRPr="00ED7159" w:rsidRDefault="004E76B7" w:rsidP="004E76B7">
      <w:pPr>
        <w:autoSpaceDE w:val="0"/>
        <w:autoSpaceDN w:val="0"/>
        <w:adjustRightInd w:val="0"/>
        <w:spacing w:line="223" w:lineRule="auto"/>
        <w:jc w:val="left"/>
        <w:rPr>
          <w:b/>
          <w:snapToGrid w:val="0"/>
          <w:kern w:val="0"/>
          <w:sz w:val="18"/>
          <w:szCs w:val="18"/>
        </w:rPr>
      </w:pPr>
      <w:r w:rsidRPr="00ED7159">
        <w:rPr>
          <w:b/>
          <w:snapToGrid w:val="0"/>
          <w:kern w:val="0"/>
          <w:sz w:val="18"/>
          <w:szCs w:val="18"/>
        </w:rPr>
        <w:t>【お申込みに関する事項】</w:t>
      </w:r>
    </w:p>
    <w:p w14:paraId="36F9E49D" w14:textId="77777777" w:rsidR="004E76B7" w:rsidRPr="00ED7159" w:rsidRDefault="004E76B7" w:rsidP="004E76B7">
      <w:pPr>
        <w:widowControl/>
        <w:spacing w:line="223" w:lineRule="auto"/>
        <w:ind w:left="360" w:hangingChars="200" w:hanging="360"/>
        <w:jc w:val="left"/>
        <w:rPr>
          <w:rFonts w:cs="Century"/>
          <w:kern w:val="0"/>
          <w:sz w:val="18"/>
          <w:szCs w:val="18"/>
        </w:rPr>
      </w:pPr>
      <w:r w:rsidRPr="00D04D68">
        <w:rPr>
          <w:rFonts w:asciiTheme="minorHAnsi" w:eastAsiaTheme="majorEastAsia" w:hAnsiTheme="minorHAnsi" w:cs="Century"/>
          <w:kern w:val="0"/>
          <w:sz w:val="18"/>
          <w:szCs w:val="18"/>
        </w:rPr>
        <w:t>１</w:t>
      </w:r>
      <w:r w:rsidRPr="00ED7159">
        <w:rPr>
          <w:rFonts w:cs="Century"/>
          <w:kern w:val="0"/>
          <w:sz w:val="18"/>
          <w:szCs w:val="18"/>
        </w:rPr>
        <w:t>．次の掲げる事項を含み、適合性検査実施のために必要な準備をしていただきます。</w:t>
      </w:r>
    </w:p>
    <w:p w14:paraId="2BC42F42" w14:textId="77777777" w:rsidR="004E76B7" w:rsidRPr="00ED7159" w:rsidRDefault="004E76B7" w:rsidP="004E76B7">
      <w:pPr>
        <w:widowControl/>
        <w:spacing w:line="223" w:lineRule="auto"/>
        <w:ind w:leftChars="135" w:left="504" w:hangingChars="100" w:hanging="180"/>
        <w:jc w:val="left"/>
        <w:rPr>
          <w:rFonts w:cs="ＭＳ 明朝"/>
          <w:kern w:val="0"/>
          <w:sz w:val="18"/>
          <w:szCs w:val="18"/>
        </w:rPr>
      </w:pPr>
      <w:r w:rsidRPr="00ED7159">
        <w:rPr>
          <w:rFonts w:ascii="ＭＳ 明朝" w:hAnsi="ＭＳ 明朝" w:cs="ＭＳ 明朝" w:hint="eastAsia"/>
          <w:kern w:val="0"/>
          <w:sz w:val="18"/>
          <w:szCs w:val="18"/>
        </w:rPr>
        <w:t>➢</w:t>
      </w:r>
      <w:r w:rsidRPr="00ED7159">
        <w:rPr>
          <w:rFonts w:cs="Century"/>
          <w:kern w:val="0"/>
          <w:sz w:val="18"/>
          <w:szCs w:val="18"/>
        </w:rPr>
        <w:t xml:space="preserve"> </w:t>
      </w:r>
      <w:r w:rsidRPr="00ED7159">
        <w:rPr>
          <w:rFonts w:cs="Century"/>
          <w:kern w:val="0"/>
          <w:sz w:val="18"/>
          <w:szCs w:val="18"/>
        </w:rPr>
        <w:t>適合性検査を実施する特定電気用品の評価に必要なすべての情報を提供していただきます。</w:t>
      </w:r>
    </w:p>
    <w:p w14:paraId="2055B0C0" w14:textId="77777777" w:rsidR="004E76B7" w:rsidRPr="00ED7159" w:rsidRDefault="004E76B7" w:rsidP="004E76B7">
      <w:pPr>
        <w:widowControl/>
        <w:spacing w:line="223" w:lineRule="auto"/>
        <w:ind w:leftChars="135" w:left="504" w:hangingChars="100" w:hanging="180"/>
        <w:jc w:val="left"/>
        <w:rPr>
          <w:rFonts w:cs="Century"/>
          <w:kern w:val="0"/>
          <w:sz w:val="18"/>
          <w:szCs w:val="18"/>
        </w:rPr>
      </w:pPr>
      <w:r w:rsidRPr="00ED7159">
        <w:rPr>
          <w:rFonts w:ascii="ＭＳ 明朝" w:hAnsi="ＭＳ 明朝" w:cs="ＭＳ 明朝" w:hint="eastAsia"/>
          <w:kern w:val="0"/>
          <w:sz w:val="18"/>
          <w:szCs w:val="18"/>
        </w:rPr>
        <w:t>➢</w:t>
      </w:r>
      <w:r w:rsidRPr="00ED7159">
        <w:rPr>
          <w:rFonts w:cs="Century"/>
          <w:kern w:val="0"/>
          <w:sz w:val="18"/>
          <w:szCs w:val="18"/>
        </w:rPr>
        <w:t xml:space="preserve"> </w:t>
      </w:r>
      <w:r w:rsidRPr="00ED7159">
        <w:rPr>
          <w:rFonts w:cs="Century"/>
          <w:kern w:val="0"/>
          <w:sz w:val="18"/>
          <w:szCs w:val="18"/>
        </w:rPr>
        <w:t>適合性検査を行うために必要と認められる製造工場への立入り、及び従業員への接触を求めることがあります。</w:t>
      </w:r>
    </w:p>
    <w:p w14:paraId="126A6AF4" w14:textId="77777777" w:rsidR="004E76B7" w:rsidRPr="00ED7159" w:rsidRDefault="004E76B7" w:rsidP="004E76B7">
      <w:pPr>
        <w:widowControl/>
        <w:spacing w:line="223" w:lineRule="auto"/>
        <w:ind w:leftChars="119" w:left="502" w:hangingChars="120" w:hanging="216"/>
        <w:jc w:val="left"/>
        <w:rPr>
          <w:rFonts w:cs="Century"/>
          <w:kern w:val="0"/>
          <w:sz w:val="18"/>
          <w:szCs w:val="18"/>
        </w:rPr>
      </w:pPr>
      <w:r w:rsidRPr="00ED7159">
        <w:rPr>
          <w:rFonts w:ascii="ＭＳ 明朝" w:hAnsi="ＭＳ 明朝" w:cs="ＭＳ 明朝" w:hint="eastAsia"/>
          <w:kern w:val="0"/>
          <w:sz w:val="18"/>
          <w:szCs w:val="18"/>
        </w:rPr>
        <w:t>➢</w:t>
      </w:r>
      <w:r w:rsidRPr="00ED7159">
        <w:rPr>
          <w:rFonts w:cs="ＭＳ 明朝"/>
          <w:kern w:val="0"/>
          <w:sz w:val="18"/>
          <w:szCs w:val="18"/>
        </w:rPr>
        <w:t xml:space="preserve"> </w:t>
      </w:r>
      <w:r w:rsidRPr="00ED7159">
        <w:rPr>
          <w:rFonts w:cs="ＭＳ 明朝"/>
          <w:kern w:val="0"/>
          <w:sz w:val="18"/>
          <w:szCs w:val="18"/>
        </w:rPr>
        <w:t>検査設備確認の際、必要に応じて製造工場の検査設備等のご担当者に同席をお願いします。</w:t>
      </w:r>
    </w:p>
    <w:p w14:paraId="1795C4C5" w14:textId="77777777" w:rsidR="004E76B7" w:rsidRPr="00ED7159" w:rsidRDefault="004E76B7" w:rsidP="004E76B7">
      <w:pPr>
        <w:autoSpaceDE w:val="0"/>
        <w:autoSpaceDN w:val="0"/>
        <w:adjustRightInd w:val="0"/>
        <w:spacing w:line="223" w:lineRule="auto"/>
        <w:jc w:val="left"/>
        <w:rPr>
          <w:snapToGrid w:val="0"/>
          <w:kern w:val="0"/>
          <w:sz w:val="18"/>
          <w:szCs w:val="18"/>
        </w:rPr>
      </w:pPr>
      <w:r w:rsidRPr="00D04D68">
        <w:rPr>
          <w:rFonts w:asciiTheme="minorHAnsi" w:hAnsiTheme="minorHAnsi"/>
          <w:snapToGrid w:val="0"/>
          <w:kern w:val="0"/>
          <w:sz w:val="18"/>
          <w:szCs w:val="18"/>
        </w:rPr>
        <w:t>２</w:t>
      </w:r>
      <w:r w:rsidRPr="00ED7159">
        <w:rPr>
          <w:snapToGrid w:val="0"/>
          <w:kern w:val="0"/>
          <w:sz w:val="18"/>
          <w:szCs w:val="18"/>
        </w:rPr>
        <w:t>．この申込みは、試験品及び必要書類受領後に完了いたします。</w:t>
      </w:r>
    </w:p>
    <w:p w14:paraId="67AA80E5" w14:textId="77777777" w:rsidR="004E76B7" w:rsidRPr="00ED7159" w:rsidRDefault="004E76B7" w:rsidP="004E76B7">
      <w:pPr>
        <w:autoSpaceDE w:val="0"/>
        <w:autoSpaceDN w:val="0"/>
        <w:adjustRightInd w:val="0"/>
        <w:spacing w:line="223" w:lineRule="auto"/>
        <w:ind w:left="180" w:hangingChars="100" w:hanging="180"/>
        <w:jc w:val="left"/>
        <w:rPr>
          <w:b/>
          <w:snapToGrid w:val="0"/>
          <w:kern w:val="0"/>
          <w:sz w:val="18"/>
          <w:szCs w:val="18"/>
        </w:rPr>
      </w:pPr>
      <w:r w:rsidRPr="00D04D68">
        <w:rPr>
          <w:rFonts w:asciiTheme="minorHAnsi" w:hAnsiTheme="minorHAnsi" w:cs="ＭＳ明朝"/>
          <w:kern w:val="0"/>
          <w:sz w:val="18"/>
          <w:szCs w:val="18"/>
        </w:rPr>
        <w:t>３</w:t>
      </w:r>
      <w:r w:rsidRPr="00ED7159">
        <w:rPr>
          <w:rFonts w:cs="ＭＳ明朝"/>
          <w:kern w:val="0"/>
          <w:sz w:val="18"/>
          <w:szCs w:val="18"/>
        </w:rPr>
        <w:t>．受付確認日より</w:t>
      </w:r>
      <w:r w:rsidRPr="00ED7159">
        <w:rPr>
          <w:rFonts w:cs="Century"/>
          <w:kern w:val="0"/>
          <w:sz w:val="18"/>
          <w:szCs w:val="18"/>
        </w:rPr>
        <w:t>6</w:t>
      </w:r>
      <w:r w:rsidRPr="00ED7159">
        <w:rPr>
          <w:rFonts w:cs="ＭＳ明朝"/>
          <w:kern w:val="0"/>
          <w:sz w:val="18"/>
          <w:szCs w:val="18"/>
        </w:rPr>
        <w:t>ケ月以内に試験品及び必要書類を提出されないときは、この申込みは、申込者の都合により取り下げられたものといたします。</w:t>
      </w:r>
    </w:p>
    <w:p w14:paraId="131FCE66" w14:textId="77777777" w:rsidR="004E76B7" w:rsidRPr="00ED7159" w:rsidRDefault="004E76B7" w:rsidP="004E76B7">
      <w:pPr>
        <w:autoSpaceDE w:val="0"/>
        <w:autoSpaceDN w:val="0"/>
        <w:adjustRightInd w:val="0"/>
        <w:spacing w:line="223" w:lineRule="auto"/>
        <w:ind w:left="180" w:hangingChars="100" w:hanging="180"/>
        <w:jc w:val="left"/>
        <w:rPr>
          <w:snapToGrid w:val="0"/>
          <w:kern w:val="0"/>
          <w:sz w:val="18"/>
          <w:szCs w:val="18"/>
        </w:rPr>
      </w:pPr>
      <w:r w:rsidRPr="00D04D68">
        <w:rPr>
          <w:rFonts w:asciiTheme="minorHAnsi" w:hAnsiTheme="minorHAnsi"/>
          <w:snapToGrid w:val="0"/>
          <w:kern w:val="0"/>
          <w:sz w:val="18"/>
          <w:szCs w:val="18"/>
        </w:rPr>
        <w:t>４</w:t>
      </w:r>
      <w:r w:rsidRPr="00ED7159">
        <w:rPr>
          <w:snapToGrid w:val="0"/>
          <w:kern w:val="0"/>
          <w:sz w:val="18"/>
          <w:szCs w:val="18"/>
        </w:rPr>
        <w:t>．適合性検査の実施にあたって、試験又は検査設備確認の一部を外部委託することができるものとします。なお、委託先機関により実施する場合は、その旨を受付の際にお知らせします。</w:t>
      </w:r>
    </w:p>
    <w:p w14:paraId="463DE689" w14:textId="77777777" w:rsidR="004E76B7" w:rsidRPr="00ED7159" w:rsidRDefault="004E76B7" w:rsidP="004E76B7">
      <w:pPr>
        <w:autoSpaceDE w:val="0"/>
        <w:autoSpaceDN w:val="0"/>
        <w:adjustRightInd w:val="0"/>
        <w:spacing w:line="223" w:lineRule="auto"/>
        <w:jc w:val="left"/>
        <w:rPr>
          <w:b/>
          <w:snapToGrid w:val="0"/>
          <w:kern w:val="0"/>
          <w:sz w:val="18"/>
          <w:szCs w:val="18"/>
        </w:rPr>
      </w:pPr>
      <w:r w:rsidRPr="00ED7159">
        <w:rPr>
          <w:b/>
          <w:snapToGrid w:val="0"/>
          <w:kern w:val="0"/>
          <w:sz w:val="18"/>
          <w:szCs w:val="18"/>
        </w:rPr>
        <w:t>【適合証明書に関する事項】</w:t>
      </w:r>
    </w:p>
    <w:p w14:paraId="4FC1FA8C" w14:textId="77777777" w:rsidR="004E76B7" w:rsidRPr="00ED7159" w:rsidRDefault="004E76B7" w:rsidP="004E76B7">
      <w:pPr>
        <w:widowControl/>
        <w:spacing w:line="223" w:lineRule="auto"/>
        <w:jc w:val="left"/>
        <w:rPr>
          <w:rFonts w:cs="Century"/>
          <w:kern w:val="0"/>
          <w:sz w:val="18"/>
          <w:szCs w:val="18"/>
        </w:rPr>
      </w:pPr>
      <w:r w:rsidRPr="00D04D68">
        <w:rPr>
          <w:rFonts w:asciiTheme="minorHAnsi" w:hAnsiTheme="minorHAnsi" w:cs="Century"/>
          <w:kern w:val="0"/>
          <w:sz w:val="18"/>
          <w:szCs w:val="18"/>
        </w:rPr>
        <w:t>５</w:t>
      </w:r>
      <w:r w:rsidRPr="00ED7159">
        <w:rPr>
          <w:rFonts w:cs="Century"/>
          <w:kern w:val="0"/>
          <w:sz w:val="18"/>
          <w:szCs w:val="18"/>
        </w:rPr>
        <w:t>．電気用品安全法の第</w:t>
      </w:r>
      <w:r w:rsidRPr="00ED7159">
        <w:rPr>
          <w:rFonts w:cs="Century"/>
          <w:kern w:val="0"/>
          <w:sz w:val="18"/>
          <w:szCs w:val="18"/>
        </w:rPr>
        <w:t>8</w:t>
      </w:r>
      <w:r w:rsidRPr="00ED7159">
        <w:rPr>
          <w:rFonts w:cs="Century"/>
          <w:kern w:val="0"/>
          <w:sz w:val="18"/>
          <w:szCs w:val="18"/>
        </w:rPr>
        <w:t>条「基準適合義務等」の要求事項を遵守してください。</w:t>
      </w:r>
    </w:p>
    <w:p w14:paraId="5FB5B276" w14:textId="77777777" w:rsidR="004E76B7" w:rsidRPr="00ED7159" w:rsidRDefault="004E76B7" w:rsidP="004E76B7">
      <w:pPr>
        <w:widowControl/>
        <w:spacing w:line="223" w:lineRule="auto"/>
        <w:ind w:left="180" w:hangingChars="100" w:hanging="180"/>
        <w:jc w:val="left"/>
        <w:rPr>
          <w:rFonts w:cs="Century"/>
          <w:kern w:val="0"/>
          <w:sz w:val="18"/>
          <w:szCs w:val="18"/>
        </w:rPr>
      </w:pPr>
      <w:r w:rsidRPr="00D04D68">
        <w:rPr>
          <w:rFonts w:asciiTheme="minorHAnsi" w:hAnsiTheme="minorHAnsi" w:cs="Century"/>
          <w:kern w:val="0"/>
          <w:sz w:val="18"/>
          <w:szCs w:val="18"/>
        </w:rPr>
        <w:t>６</w:t>
      </w:r>
      <w:r w:rsidRPr="00ED7159">
        <w:rPr>
          <w:rFonts w:cs="Century"/>
          <w:kern w:val="0"/>
          <w:sz w:val="18"/>
          <w:szCs w:val="18"/>
        </w:rPr>
        <w:t>．適合証明書は、記載された型式の区分の範囲についてのみ有効であり、有効な適合証明書がない製品には、</w:t>
      </w:r>
      <w:r w:rsidRPr="00ED7159">
        <w:rPr>
          <w:rFonts w:cs="Century" w:hint="eastAsia"/>
          <w:kern w:val="0"/>
          <w:sz w:val="18"/>
          <w:szCs w:val="18"/>
        </w:rPr>
        <w:t>PSE</w:t>
      </w:r>
      <w:r w:rsidRPr="00ED7159">
        <w:rPr>
          <w:rFonts w:cs="Century"/>
          <w:kern w:val="0"/>
          <w:sz w:val="18"/>
          <w:szCs w:val="18"/>
        </w:rPr>
        <w:t>マーク及び</w:t>
      </w:r>
      <w:r w:rsidRPr="00ED7159">
        <w:rPr>
          <w:rFonts w:cs="Century" w:hint="eastAsia"/>
          <w:kern w:val="0"/>
          <w:sz w:val="18"/>
          <w:szCs w:val="18"/>
        </w:rPr>
        <w:t>JET</w:t>
      </w:r>
      <w:r w:rsidRPr="00ED7159">
        <w:rPr>
          <w:rFonts w:cs="Century"/>
          <w:kern w:val="0"/>
          <w:sz w:val="18"/>
          <w:szCs w:val="18"/>
        </w:rPr>
        <w:t>の略称の表示、並びに適合証明書の交付を受けた事実の公表はできません。</w:t>
      </w:r>
    </w:p>
    <w:p w14:paraId="588C3E65" w14:textId="77777777" w:rsidR="004E76B7" w:rsidRPr="00ED7159" w:rsidRDefault="004E76B7" w:rsidP="004E76B7">
      <w:pPr>
        <w:widowControl/>
        <w:spacing w:line="223" w:lineRule="auto"/>
        <w:ind w:left="180" w:hangingChars="100" w:hanging="180"/>
        <w:jc w:val="left"/>
        <w:rPr>
          <w:rFonts w:cs="Century"/>
          <w:kern w:val="0"/>
          <w:sz w:val="18"/>
          <w:szCs w:val="18"/>
        </w:rPr>
      </w:pPr>
      <w:r w:rsidRPr="00D04D68">
        <w:rPr>
          <w:rFonts w:asciiTheme="minorHAnsi" w:hAnsiTheme="minorHAnsi" w:cs="Century"/>
          <w:kern w:val="0"/>
          <w:sz w:val="18"/>
          <w:szCs w:val="18"/>
        </w:rPr>
        <w:t>７</w:t>
      </w:r>
      <w:r w:rsidRPr="00ED7159">
        <w:rPr>
          <w:rFonts w:cs="Century"/>
          <w:kern w:val="0"/>
          <w:sz w:val="18"/>
          <w:szCs w:val="18"/>
        </w:rPr>
        <w:t>．</w:t>
      </w:r>
      <w:r w:rsidRPr="00ED7159">
        <w:rPr>
          <w:rFonts w:cs="Century" w:hint="eastAsia"/>
          <w:kern w:val="0"/>
          <w:sz w:val="18"/>
          <w:szCs w:val="18"/>
        </w:rPr>
        <w:t>JET</w:t>
      </w:r>
      <w:r w:rsidRPr="00ED7159">
        <w:rPr>
          <w:rFonts w:cs="Century"/>
          <w:kern w:val="0"/>
          <w:sz w:val="18"/>
          <w:szCs w:val="18"/>
        </w:rPr>
        <w:t>の評価を損なうような方法で適合証明書の交付を受けたことを表明することはできません。</w:t>
      </w:r>
    </w:p>
    <w:p w14:paraId="17428741" w14:textId="77777777" w:rsidR="004E76B7" w:rsidRPr="00ED7159" w:rsidRDefault="004E76B7" w:rsidP="004E76B7">
      <w:pPr>
        <w:widowControl/>
        <w:spacing w:line="223" w:lineRule="auto"/>
        <w:ind w:left="180" w:hangingChars="100" w:hanging="180"/>
        <w:jc w:val="left"/>
        <w:rPr>
          <w:rFonts w:cs="Century"/>
          <w:kern w:val="0"/>
          <w:sz w:val="18"/>
          <w:szCs w:val="18"/>
        </w:rPr>
      </w:pPr>
      <w:r w:rsidRPr="00D04D68">
        <w:rPr>
          <w:rFonts w:asciiTheme="minorHAnsi" w:eastAsiaTheme="majorEastAsia" w:hAnsiTheme="minorHAnsi" w:cs="Century"/>
          <w:kern w:val="0"/>
          <w:sz w:val="18"/>
          <w:szCs w:val="18"/>
        </w:rPr>
        <w:t>８</w:t>
      </w:r>
      <w:r w:rsidRPr="00ED7159">
        <w:rPr>
          <w:rFonts w:cs="Century"/>
          <w:kern w:val="0"/>
          <w:sz w:val="18"/>
          <w:szCs w:val="18"/>
        </w:rPr>
        <w:t>．</w:t>
      </w:r>
      <w:r w:rsidRPr="00ED7159">
        <w:rPr>
          <w:rFonts w:cs="Century" w:hint="eastAsia"/>
          <w:kern w:val="0"/>
          <w:sz w:val="18"/>
          <w:szCs w:val="18"/>
        </w:rPr>
        <w:t>JET</w:t>
      </w:r>
      <w:r w:rsidRPr="00ED7159">
        <w:rPr>
          <w:rFonts w:cs="Century"/>
          <w:kern w:val="0"/>
          <w:sz w:val="18"/>
          <w:szCs w:val="18"/>
        </w:rPr>
        <w:t>が認めていない方法又は誤解を招く方法で適合証明書の交付を受けたことの表明することはできません。</w:t>
      </w:r>
    </w:p>
    <w:p w14:paraId="6E4B84EE" w14:textId="77777777" w:rsidR="004E76B7" w:rsidRPr="00ED7159" w:rsidRDefault="004E76B7" w:rsidP="004E76B7">
      <w:pPr>
        <w:widowControl/>
        <w:spacing w:line="223" w:lineRule="auto"/>
        <w:ind w:left="180" w:hangingChars="100" w:hanging="180"/>
        <w:jc w:val="left"/>
        <w:rPr>
          <w:rFonts w:cs="Century"/>
          <w:kern w:val="0"/>
          <w:sz w:val="18"/>
          <w:szCs w:val="18"/>
        </w:rPr>
      </w:pPr>
      <w:r w:rsidRPr="00D04D68">
        <w:rPr>
          <w:rFonts w:asciiTheme="minorHAnsi" w:hAnsiTheme="minorHAnsi" w:cs="Century"/>
          <w:kern w:val="0"/>
          <w:sz w:val="18"/>
          <w:szCs w:val="18"/>
        </w:rPr>
        <w:t>９</w:t>
      </w:r>
      <w:r w:rsidRPr="00ED7159">
        <w:rPr>
          <w:rFonts w:cs="Century"/>
          <w:kern w:val="0"/>
          <w:sz w:val="18"/>
          <w:szCs w:val="18"/>
        </w:rPr>
        <w:t>．国による表示の禁止等の指示があったとき、適合証明書の交付を受けていることを言及しているすべての広告物の使用を中止していただきます。</w:t>
      </w:r>
    </w:p>
    <w:p w14:paraId="623780C4" w14:textId="77777777" w:rsidR="004E76B7" w:rsidRPr="00ED7159" w:rsidRDefault="004E76B7" w:rsidP="004E76B7">
      <w:pPr>
        <w:widowControl/>
        <w:spacing w:line="223" w:lineRule="auto"/>
        <w:ind w:left="180" w:hangingChars="100" w:hanging="180"/>
        <w:jc w:val="left"/>
        <w:rPr>
          <w:rFonts w:cs="Century"/>
          <w:kern w:val="0"/>
          <w:sz w:val="18"/>
          <w:szCs w:val="18"/>
        </w:rPr>
      </w:pPr>
      <w:r w:rsidRPr="00ED7159">
        <w:rPr>
          <w:rFonts w:cs="Century"/>
          <w:kern w:val="0"/>
          <w:sz w:val="18"/>
          <w:szCs w:val="18"/>
        </w:rPr>
        <w:t>10</w:t>
      </w:r>
      <w:r w:rsidRPr="00ED7159">
        <w:rPr>
          <w:rFonts w:cs="Century"/>
          <w:kern w:val="0"/>
          <w:sz w:val="18"/>
          <w:szCs w:val="18"/>
        </w:rPr>
        <w:t>．適合性検査を受検し合格した事実を示すことのみに、適合証明書を使用</w:t>
      </w:r>
      <w:r w:rsidR="00F80B47">
        <w:rPr>
          <w:rFonts w:cs="Century" w:hint="eastAsia"/>
          <w:kern w:val="0"/>
          <w:sz w:val="18"/>
          <w:szCs w:val="18"/>
        </w:rPr>
        <w:t>してください</w:t>
      </w:r>
      <w:r w:rsidRPr="00ED7159">
        <w:rPr>
          <w:rFonts w:cs="Century"/>
          <w:kern w:val="0"/>
          <w:sz w:val="18"/>
          <w:szCs w:val="18"/>
        </w:rPr>
        <w:t>。</w:t>
      </w:r>
      <w:r w:rsidRPr="00ED7159" w:rsidDel="007C1D1C">
        <w:rPr>
          <w:rFonts w:cs="Century"/>
          <w:kern w:val="0"/>
          <w:sz w:val="18"/>
          <w:szCs w:val="18"/>
        </w:rPr>
        <w:t xml:space="preserve"> </w:t>
      </w:r>
    </w:p>
    <w:p w14:paraId="0653C509" w14:textId="77777777" w:rsidR="004E76B7" w:rsidRPr="00ED7159" w:rsidRDefault="004E76B7" w:rsidP="004E76B7">
      <w:pPr>
        <w:widowControl/>
        <w:spacing w:line="223" w:lineRule="auto"/>
        <w:ind w:left="180" w:hangingChars="100" w:hanging="180"/>
        <w:jc w:val="left"/>
        <w:rPr>
          <w:rFonts w:cs="Century"/>
          <w:kern w:val="0"/>
          <w:sz w:val="18"/>
          <w:szCs w:val="18"/>
        </w:rPr>
      </w:pPr>
      <w:r w:rsidRPr="00ED7159">
        <w:rPr>
          <w:rFonts w:cs="Century"/>
          <w:kern w:val="0"/>
          <w:sz w:val="18"/>
          <w:szCs w:val="18"/>
        </w:rPr>
        <w:t>11</w:t>
      </w:r>
      <w:r w:rsidRPr="00ED7159">
        <w:rPr>
          <w:rFonts w:cs="Century"/>
          <w:kern w:val="0"/>
          <w:sz w:val="18"/>
          <w:szCs w:val="18"/>
        </w:rPr>
        <w:t>．適合証明書の写しを他者に提供する場合、証明書の全部を複写してください。</w:t>
      </w:r>
    </w:p>
    <w:p w14:paraId="56BA97FA" w14:textId="77777777" w:rsidR="004E76B7" w:rsidRPr="00ED7159" w:rsidRDefault="004E76B7" w:rsidP="004E76B7">
      <w:pPr>
        <w:widowControl/>
        <w:spacing w:line="223" w:lineRule="auto"/>
        <w:ind w:left="180" w:hangingChars="100" w:hanging="180"/>
        <w:jc w:val="left"/>
        <w:rPr>
          <w:rFonts w:cs="Century"/>
          <w:kern w:val="0"/>
          <w:sz w:val="18"/>
          <w:szCs w:val="18"/>
        </w:rPr>
      </w:pPr>
      <w:r w:rsidRPr="00ED7159">
        <w:rPr>
          <w:rFonts w:cs="Century"/>
          <w:kern w:val="0"/>
          <w:sz w:val="18"/>
          <w:szCs w:val="18"/>
        </w:rPr>
        <w:t>12</w:t>
      </w:r>
      <w:r w:rsidRPr="00ED7159">
        <w:rPr>
          <w:rFonts w:cs="Century"/>
          <w:kern w:val="0"/>
          <w:sz w:val="18"/>
          <w:szCs w:val="18"/>
        </w:rPr>
        <w:t>．文書、パンフレット、広告等の情報メディアで適合証明書の交付を受けたことについて言及するときは、</w:t>
      </w:r>
      <w:r w:rsidRPr="00ED7159">
        <w:rPr>
          <w:rFonts w:cs="Century" w:hint="eastAsia"/>
          <w:kern w:val="0"/>
          <w:sz w:val="18"/>
          <w:szCs w:val="18"/>
        </w:rPr>
        <w:t>JET</w:t>
      </w:r>
      <w:r w:rsidRPr="00ED7159">
        <w:rPr>
          <w:rFonts w:cs="Century"/>
          <w:kern w:val="0"/>
          <w:sz w:val="18"/>
          <w:szCs w:val="18"/>
        </w:rPr>
        <w:t>の求めに従っていただくことがあります。</w:t>
      </w:r>
    </w:p>
    <w:p w14:paraId="4F652404" w14:textId="77777777" w:rsidR="004E76B7" w:rsidRPr="00ED7159" w:rsidRDefault="004E76B7" w:rsidP="004E76B7">
      <w:pPr>
        <w:widowControl/>
        <w:spacing w:line="223" w:lineRule="auto"/>
        <w:ind w:left="180" w:hangingChars="100" w:hanging="180"/>
        <w:jc w:val="left"/>
        <w:rPr>
          <w:rFonts w:cs="Century"/>
          <w:kern w:val="0"/>
          <w:sz w:val="18"/>
          <w:szCs w:val="18"/>
        </w:rPr>
      </w:pPr>
      <w:r w:rsidRPr="00ED7159">
        <w:rPr>
          <w:rFonts w:cs="Century"/>
          <w:kern w:val="0"/>
          <w:sz w:val="18"/>
          <w:szCs w:val="18"/>
        </w:rPr>
        <w:t>13</w:t>
      </w:r>
      <w:r w:rsidRPr="00ED7159">
        <w:rPr>
          <w:rFonts w:cs="Century"/>
          <w:kern w:val="0"/>
          <w:sz w:val="18"/>
          <w:szCs w:val="18"/>
        </w:rPr>
        <w:t>．適合証明書の範囲にある特定電気用品に関連する苦情の記録を残し、要請に応じて、これらの記録を</w:t>
      </w:r>
      <w:r w:rsidRPr="00ED7159">
        <w:rPr>
          <w:rFonts w:cs="Century" w:hint="eastAsia"/>
          <w:kern w:val="0"/>
          <w:sz w:val="18"/>
          <w:szCs w:val="18"/>
        </w:rPr>
        <w:t>JET</w:t>
      </w:r>
      <w:r w:rsidRPr="00ED7159">
        <w:rPr>
          <w:rFonts w:cs="Century"/>
          <w:kern w:val="0"/>
          <w:sz w:val="18"/>
          <w:szCs w:val="18"/>
        </w:rPr>
        <w:t>が利用できるものとします。また、次の事項を行っていただきます。</w:t>
      </w:r>
    </w:p>
    <w:p w14:paraId="76239141" w14:textId="77777777" w:rsidR="004E76B7" w:rsidRPr="00ED7159" w:rsidRDefault="004E76B7" w:rsidP="004E76B7">
      <w:pPr>
        <w:widowControl/>
        <w:spacing w:line="223" w:lineRule="auto"/>
        <w:ind w:leftChars="120" w:left="468" w:hangingChars="100" w:hanging="180"/>
        <w:jc w:val="left"/>
        <w:rPr>
          <w:rFonts w:cs="ＭＳ 明朝"/>
          <w:kern w:val="0"/>
          <w:sz w:val="18"/>
          <w:szCs w:val="18"/>
        </w:rPr>
      </w:pPr>
      <w:r w:rsidRPr="00ED7159">
        <w:rPr>
          <w:rFonts w:ascii="ＭＳ 明朝" w:hAnsi="ＭＳ 明朝" w:cs="ＭＳ 明朝" w:hint="eastAsia"/>
          <w:kern w:val="0"/>
          <w:sz w:val="18"/>
          <w:szCs w:val="18"/>
        </w:rPr>
        <w:t>➢</w:t>
      </w:r>
      <w:r w:rsidRPr="00ED7159">
        <w:rPr>
          <w:rFonts w:cs="ＭＳ 明朝"/>
          <w:kern w:val="0"/>
          <w:sz w:val="18"/>
          <w:szCs w:val="18"/>
        </w:rPr>
        <w:t xml:space="preserve"> </w:t>
      </w:r>
      <w:r w:rsidRPr="00ED7159">
        <w:rPr>
          <w:rFonts w:cs="ＭＳ 明朝"/>
          <w:kern w:val="0"/>
          <w:sz w:val="18"/>
          <w:szCs w:val="18"/>
        </w:rPr>
        <w:t>上記の苦情、及び電気用品安全法への適合性に影響を与えると判明した製品に関して、適切な処置をとる。</w:t>
      </w:r>
    </w:p>
    <w:p w14:paraId="4D8868B8" w14:textId="77777777" w:rsidR="004E76B7" w:rsidRPr="00ED7159" w:rsidRDefault="004E76B7" w:rsidP="004E76B7">
      <w:pPr>
        <w:widowControl/>
        <w:spacing w:line="223" w:lineRule="auto"/>
        <w:ind w:leftChars="87" w:left="209" w:firstLineChars="35" w:firstLine="63"/>
        <w:jc w:val="left"/>
        <w:rPr>
          <w:rFonts w:cs="Century"/>
          <w:kern w:val="0"/>
          <w:sz w:val="18"/>
          <w:szCs w:val="18"/>
        </w:rPr>
      </w:pPr>
      <w:r w:rsidRPr="00ED7159">
        <w:rPr>
          <w:rFonts w:ascii="ＭＳ 明朝" w:hAnsi="ＭＳ 明朝" w:cs="ＭＳ 明朝" w:hint="eastAsia"/>
          <w:kern w:val="0"/>
          <w:sz w:val="18"/>
          <w:szCs w:val="18"/>
        </w:rPr>
        <w:t>➢</w:t>
      </w:r>
      <w:r w:rsidRPr="00ED7159">
        <w:rPr>
          <w:rFonts w:cs="ＭＳ 明朝"/>
          <w:kern w:val="0"/>
          <w:sz w:val="18"/>
          <w:szCs w:val="18"/>
        </w:rPr>
        <w:t xml:space="preserve"> </w:t>
      </w:r>
      <w:r w:rsidRPr="00ED7159">
        <w:rPr>
          <w:rFonts w:cs="ＭＳ 明朝"/>
          <w:kern w:val="0"/>
          <w:sz w:val="18"/>
          <w:szCs w:val="18"/>
        </w:rPr>
        <w:t>とった処置を文書化する。</w:t>
      </w:r>
    </w:p>
    <w:p w14:paraId="0526294C" w14:textId="77777777" w:rsidR="004E76B7" w:rsidRPr="00ED7159" w:rsidRDefault="004E76B7" w:rsidP="004E76B7">
      <w:pPr>
        <w:autoSpaceDE w:val="0"/>
        <w:autoSpaceDN w:val="0"/>
        <w:adjustRightInd w:val="0"/>
        <w:spacing w:line="223" w:lineRule="auto"/>
        <w:ind w:left="180" w:hangingChars="100" w:hanging="180"/>
        <w:jc w:val="left"/>
        <w:rPr>
          <w:snapToGrid w:val="0"/>
          <w:kern w:val="0"/>
          <w:sz w:val="18"/>
          <w:szCs w:val="18"/>
        </w:rPr>
      </w:pPr>
      <w:r w:rsidRPr="00ED7159">
        <w:rPr>
          <w:snapToGrid w:val="0"/>
          <w:kern w:val="0"/>
          <w:sz w:val="18"/>
          <w:szCs w:val="18"/>
        </w:rPr>
        <w:t>14</w:t>
      </w:r>
      <w:r w:rsidRPr="00ED7159">
        <w:rPr>
          <w:snapToGrid w:val="0"/>
          <w:kern w:val="0"/>
          <w:sz w:val="18"/>
          <w:szCs w:val="18"/>
        </w:rPr>
        <w:t>．適合証明書交付後、</w:t>
      </w:r>
      <w:r w:rsidRPr="00ED7159">
        <w:rPr>
          <w:rFonts w:hint="eastAsia"/>
          <w:snapToGrid w:val="0"/>
          <w:kern w:val="0"/>
          <w:sz w:val="18"/>
          <w:szCs w:val="18"/>
        </w:rPr>
        <w:t>JET</w:t>
      </w:r>
      <w:r w:rsidRPr="00ED7159">
        <w:rPr>
          <w:snapToGrid w:val="0"/>
          <w:kern w:val="0"/>
          <w:sz w:val="18"/>
          <w:szCs w:val="18"/>
        </w:rPr>
        <w:t>は登録情報（申込者名、</w:t>
      </w:r>
      <w:r w:rsidRPr="00ED7159">
        <w:rPr>
          <w:rFonts w:cs="Century"/>
          <w:kern w:val="0"/>
          <w:sz w:val="18"/>
          <w:szCs w:val="18"/>
        </w:rPr>
        <w:t>特定電気用品名</w:t>
      </w:r>
      <w:r w:rsidRPr="00ED7159">
        <w:rPr>
          <w:snapToGrid w:val="0"/>
          <w:kern w:val="0"/>
          <w:sz w:val="18"/>
          <w:szCs w:val="18"/>
        </w:rPr>
        <w:t>及び証明書番号）を公表することができるものとします。</w:t>
      </w:r>
    </w:p>
    <w:p w14:paraId="240B02E8" w14:textId="77777777" w:rsidR="004E76B7" w:rsidRPr="00ED7159" w:rsidRDefault="004E76B7" w:rsidP="004E76B7">
      <w:pPr>
        <w:autoSpaceDE w:val="0"/>
        <w:autoSpaceDN w:val="0"/>
        <w:adjustRightInd w:val="0"/>
        <w:spacing w:line="223" w:lineRule="auto"/>
        <w:ind w:left="180" w:hangingChars="100" w:hanging="180"/>
        <w:jc w:val="left"/>
        <w:rPr>
          <w:snapToGrid w:val="0"/>
          <w:kern w:val="0"/>
          <w:sz w:val="18"/>
          <w:szCs w:val="18"/>
        </w:rPr>
      </w:pPr>
      <w:r w:rsidRPr="00ED7159">
        <w:rPr>
          <w:snapToGrid w:val="0"/>
          <w:kern w:val="0"/>
          <w:sz w:val="18"/>
          <w:szCs w:val="18"/>
        </w:rPr>
        <w:t>15</w:t>
      </w:r>
      <w:r w:rsidRPr="00ED7159">
        <w:rPr>
          <w:snapToGrid w:val="0"/>
          <w:kern w:val="0"/>
          <w:sz w:val="18"/>
          <w:szCs w:val="18"/>
        </w:rPr>
        <w:t>．</w:t>
      </w:r>
      <w:r w:rsidRPr="00ED7159">
        <w:rPr>
          <w:rFonts w:hint="eastAsia"/>
          <w:snapToGrid w:val="0"/>
          <w:kern w:val="0"/>
          <w:sz w:val="18"/>
          <w:szCs w:val="18"/>
        </w:rPr>
        <w:t>JET</w:t>
      </w:r>
      <w:r w:rsidRPr="00ED7159">
        <w:rPr>
          <w:snapToGrid w:val="0"/>
          <w:kern w:val="0"/>
          <w:sz w:val="18"/>
          <w:szCs w:val="18"/>
        </w:rPr>
        <w:t>は、法律に基づいて機密の開示を求められた場合には、開示を求められた事項について申込者に通知した後に、開示することができるものとします。</w:t>
      </w:r>
    </w:p>
    <w:p w14:paraId="557B3DE5" w14:textId="77777777" w:rsidR="004E76B7" w:rsidRPr="00ED7159" w:rsidRDefault="004E76B7" w:rsidP="004E76B7">
      <w:pPr>
        <w:autoSpaceDE w:val="0"/>
        <w:autoSpaceDN w:val="0"/>
        <w:adjustRightInd w:val="0"/>
        <w:spacing w:line="223" w:lineRule="auto"/>
        <w:jc w:val="left"/>
        <w:rPr>
          <w:b/>
          <w:snapToGrid w:val="0"/>
          <w:kern w:val="0"/>
          <w:sz w:val="18"/>
          <w:szCs w:val="18"/>
        </w:rPr>
      </w:pPr>
      <w:r w:rsidRPr="00ED7159">
        <w:rPr>
          <w:b/>
          <w:snapToGrid w:val="0"/>
          <w:kern w:val="0"/>
          <w:sz w:val="18"/>
          <w:szCs w:val="18"/>
        </w:rPr>
        <w:t>【適合性検査の不適合に関する事項】</w:t>
      </w:r>
    </w:p>
    <w:p w14:paraId="74025C32" w14:textId="77777777" w:rsidR="004E76B7" w:rsidRPr="00ED7159" w:rsidRDefault="004E76B7" w:rsidP="004E76B7">
      <w:pPr>
        <w:spacing w:line="223" w:lineRule="auto"/>
        <w:ind w:left="180" w:hangingChars="100" w:hanging="180"/>
        <w:rPr>
          <w:spacing w:val="2"/>
          <w:sz w:val="18"/>
          <w:szCs w:val="18"/>
        </w:rPr>
      </w:pPr>
      <w:r w:rsidRPr="00ED7159">
        <w:rPr>
          <w:snapToGrid w:val="0"/>
          <w:kern w:val="0"/>
          <w:sz w:val="18"/>
          <w:szCs w:val="18"/>
        </w:rPr>
        <w:t>16</w:t>
      </w:r>
      <w:r w:rsidRPr="00ED7159">
        <w:rPr>
          <w:snapToGrid w:val="0"/>
          <w:kern w:val="0"/>
          <w:sz w:val="18"/>
          <w:szCs w:val="18"/>
        </w:rPr>
        <w:t>．</w:t>
      </w:r>
      <w:r w:rsidRPr="00ED7159">
        <w:rPr>
          <w:spacing w:val="2"/>
          <w:sz w:val="18"/>
          <w:szCs w:val="18"/>
        </w:rPr>
        <w:t>製品試験又は検査設備確認において不適合が認められたときは、適合性検査の不適合（改善）についてお知らせします。改善により継続して検査をご希望の場合には、お知らせ後</w:t>
      </w:r>
      <w:r w:rsidRPr="00ED7159">
        <w:rPr>
          <w:spacing w:val="2"/>
          <w:sz w:val="18"/>
          <w:szCs w:val="18"/>
        </w:rPr>
        <w:t>40</w:t>
      </w:r>
      <w:r w:rsidRPr="00ED7159">
        <w:rPr>
          <w:spacing w:val="2"/>
          <w:sz w:val="18"/>
          <w:szCs w:val="18"/>
        </w:rPr>
        <w:t>日以内にお申込みいただきます。ただし、改善のお申込みは</w:t>
      </w:r>
      <w:r w:rsidRPr="00ED7159">
        <w:rPr>
          <w:spacing w:val="2"/>
          <w:sz w:val="18"/>
          <w:szCs w:val="18"/>
        </w:rPr>
        <w:t>2</w:t>
      </w:r>
      <w:r w:rsidRPr="00ED7159">
        <w:rPr>
          <w:spacing w:val="2"/>
          <w:sz w:val="18"/>
          <w:szCs w:val="18"/>
        </w:rPr>
        <w:t>回までとなります。</w:t>
      </w:r>
    </w:p>
    <w:p w14:paraId="1997DA7C" w14:textId="77777777" w:rsidR="004E76B7" w:rsidRPr="00ED7159" w:rsidRDefault="004E76B7" w:rsidP="004E76B7">
      <w:pPr>
        <w:autoSpaceDE w:val="0"/>
        <w:autoSpaceDN w:val="0"/>
        <w:adjustRightInd w:val="0"/>
        <w:spacing w:line="223" w:lineRule="auto"/>
        <w:jc w:val="left"/>
        <w:rPr>
          <w:b/>
          <w:snapToGrid w:val="0"/>
          <w:kern w:val="0"/>
          <w:sz w:val="18"/>
          <w:szCs w:val="18"/>
        </w:rPr>
      </w:pPr>
      <w:r w:rsidRPr="00ED7159">
        <w:rPr>
          <w:b/>
          <w:snapToGrid w:val="0"/>
          <w:kern w:val="0"/>
          <w:sz w:val="18"/>
          <w:szCs w:val="18"/>
        </w:rPr>
        <w:t>【試験品に関する事項】</w:t>
      </w:r>
    </w:p>
    <w:p w14:paraId="71A5854F" w14:textId="77777777" w:rsidR="004E76B7" w:rsidRPr="00ED7159" w:rsidRDefault="004E76B7" w:rsidP="004E76B7">
      <w:pPr>
        <w:autoSpaceDE w:val="0"/>
        <w:autoSpaceDN w:val="0"/>
        <w:adjustRightInd w:val="0"/>
        <w:spacing w:line="223" w:lineRule="auto"/>
        <w:ind w:left="180" w:hangingChars="100" w:hanging="180"/>
        <w:jc w:val="left"/>
        <w:rPr>
          <w:snapToGrid w:val="0"/>
          <w:kern w:val="0"/>
          <w:sz w:val="18"/>
          <w:szCs w:val="18"/>
        </w:rPr>
      </w:pPr>
      <w:r w:rsidRPr="00ED7159">
        <w:rPr>
          <w:rFonts w:cs="ＭＳ明朝"/>
          <w:kern w:val="0"/>
          <w:sz w:val="18"/>
          <w:szCs w:val="18"/>
        </w:rPr>
        <w:t>17</w:t>
      </w:r>
      <w:r w:rsidRPr="00ED7159">
        <w:rPr>
          <w:rFonts w:cs="ＭＳ明朝"/>
          <w:kern w:val="0"/>
          <w:sz w:val="18"/>
          <w:szCs w:val="18"/>
        </w:rPr>
        <w:t>．試験品の受け渡しは、東京、横浜又は関西の何れかの事業所とします。</w:t>
      </w:r>
      <w:r w:rsidRPr="00ED7159">
        <w:rPr>
          <w:rFonts w:cs="ＭＳ明朝" w:hint="eastAsia"/>
          <w:kern w:val="0"/>
          <w:sz w:val="18"/>
          <w:szCs w:val="18"/>
        </w:rPr>
        <w:t>JET</w:t>
      </w:r>
      <w:r w:rsidRPr="00ED7159">
        <w:rPr>
          <w:rFonts w:cs="ＭＳ明朝"/>
          <w:kern w:val="0"/>
          <w:sz w:val="18"/>
          <w:szCs w:val="18"/>
        </w:rPr>
        <w:t>より指定のあった事業所に送付願います。なお、この輸送についての責任は申込者とします。</w:t>
      </w:r>
    </w:p>
    <w:p w14:paraId="75F825BA" w14:textId="77777777" w:rsidR="004E76B7" w:rsidRPr="00ED7159" w:rsidRDefault="004E76B7" w:rsidP="004E76B7">
      <w:pPr>
        <w:autoSpaceDE w:val="0"/>
        <w:autoSpaceDN w:val="0"/>
        <w:adjustRightInd w:val="0"/>
        <w:spacing w:line="223" w:lineRule="auto"/>
        <w:ind w:left="180" w:hangingChars="100" w:hanging="180"/>
        <w:jc w:val="left"/>
        <w:rPr>
          <w:snapToGrid w:val="0"/>
          <w:kern w:val="0"/>
          <w:sz w:val="18"/>
          <w:szCs w:val="18"/>
        </w:rPr>
      </w:pPr>
      <w:r w:rsidRPr="00ED7159">
        <w:rPr>
          <w:rFonts w:cs="ＭＳ明朝"/>
          <w:kern w:val="0"/>
          <w:sz w:val="18"/>
          <w:szCs w:val="18"/>
        </w:rPr>
        <w:t>18</w:t>
      </w:r>
      <w:r w:rsidRPr="00ED7159">
        <w:rPr>
          <w:rFonts w:cs="ＭＳ明朝"/>
          <w:kern w:val="0"/>
          <w:sz w:val="18"/>
          <w:szCs w:val="18"/>
        </w:rPr>
        <w:t>．送付された試験品等に損傷又は欠陥があって、</w:t>
      </w:r>
      <w:r w:rsidRPr="00ED7159">
        <w:rPr>
          <w:rFonts w:cs="ＭＳ明朝" w:hint="eastAsia"/>
          <w:kern w:val="0"/>
          <w:sz w:val="18"/>
          <w:szCs w:val="18"/>
        </w:rPr>
        <w:t>JET</w:t>
      </w:r>
      <w:r w:rsidRPr="00ED7159">
        <w:rPr>
          <w:rFonts w:cs="ＭＳ明朝"/>
          <w:kern w:val="0"/>
          <w:sz w:val="18"/>
          <w:szCs w:val="18"/>
        </w:rPr>
        <w:t>が申込者にその旨をお知らせしたときは、申込者は速やかに対策を講ずるものとします。</w:t>
      </w:r>
    </w:p>
    <w:p w14:paraId="4BCC3E7D" w14:textId="77777777" w:rsidR="004E76B7" w:rsidRPr="00ED7159" w:rsidRDefault="004E76B7" w:rsidP="004E76B7">
      <w:pPr>
        <w:autoSpaceDE w:val="0"/>
        <w:autoSpaceDN w:val="0"/>
        <w:adjustRightInd w:val="0"/>
        <w:spacing w:line="223" w:lineRule="auto"/>
        <w:ind w:left="180" w:hangingChars="100" w:hanging="180"/>
        <w:jc w:val="left"/>
        <w:rPr>
          <w:snapToGrid w:val="0"/>
          <w:kern w:val="0"/>
          <w:sz w:val="18"/>
          <w:szCs w:val="18"/>
        </w:rPr>
      </w:pPr>
      <w:r w:rsidRPr="00ED7159">
        <w:rPr>
          <w:rFonts w:cs="Century"/>
          <w:kern w:val="0"/>
          <w:sz w:val="18"/>
          <w:szCs w:val="18"/>
        </w:rPr>
        <w:t>19</w:t>
      </w:r>
      <w:r w:rsidRPr="00ED7159">
        <w:rPr>
          <w:rFonts w:cs="Century"/>
          <w:kern w:val="0"/>
          <w:sz w:val="18"/>
          <w:szCs w:val="18"/>
        </w:rPr>
        <w:t>．</w:t>
      </w:r>
      <w:r w:rsidRPr="00ED7159">
        <w:rPr>
          <w:rFonts w:cs="Century" w:hint="eastAsia"/>
          <w:kern w:val="0"/>
          <w:sz w:val="18"/>
          <w:szCs w:val="18"/>
        </w:rPr>
        <w:t>JET</w:t>
      </w:r>
      <w:r w:rsidRPr="00ED7159">
        <w:rPr>
          <w:rFonts w:cs="ＭＳ明朝"/>
          <w:kern w:val="0"/>
          <w:sz w:val="18"/>
          <w:szCs w:val="18"/>
        </w:rPr>
        <w:t>は、試験品を返還するときは、試験を終了した状態で返還します。この場合において、試験によって生じた分解及び損傷について、</w:t>
      </w:r>
      <w:r w:rsidRPr="00ED7159">
        <w:rPr>
          <w:rFonts w:cs="ＭＳ明朝" w:hint="eastAsia"/>
          <w:kern w:val="0"/>
          <w:sz w:val="18"/>
          <w:szCs w:val="18"/>
        </w:rPr>
        <w:t>JET</w:t>
      </w:r>
      <w:r w:rsidRPr="00ED7159">
        <w:rPr>
          <w:rFonts w:cs="ＭＳ明朝"/>
          <w:kern w:val="0"/>
          <w:sz w:val="18"/>
          <w:szCs w:val="18"/>
        </w:rPr>
        <w:t>は一切その責任を負わないものとします。</w:t>
      </w:r>
      <w:r w:rsidR="00D7724B" w:rsidRPr="00D7724B">
        <w:rPr>
          <w:rFonts w:cs="ＭＳ明朝" w:hint="eastAsia"/>
          <w:kern w:val="0"/>
          <w:sz w:val="18"/>
          <w:szCs w:val="18"/>
        </w:rPr>
        <w:t>また、返還時にやむを得ず梱包数が増減することがあります。</w:t>
      </w:r>
    </w:p>
    <w:p w14:paraId="75862D3B" w14:textId="77777777" w:rsidR="004E76B7" w:rsidRPr="00ED7159" w:rsidRDefault="004E76B7" w:rsidP="004E76B7">
      <w:pPr>
        <w:autoSpaceDE w:val="0"/>
        <w:autoSpaceDN w:val="0"/>
        <w:adjustRightInd w:val="0"/>
        <w:spacing w:line="223" w:lineRule="auto"/>
        <w:ind w:left="180" w:hangingChars="100" w:hanging="180"/>
        <w:jc w:val="left"/>
        <w:rPr>
          <w:rFonts w:cs="ＭＳ明朝"/>
          <w:kern w:val="0"/>
          <w:sz w:val="18"/>
          <w:szCs w:val="18"/>
        </w:rPr>
      </w:pPr>
      <w:r w:rsidRPr="00ED7159">
        <w:rPr>
          <w:rFonts w:cs="ＭＳ明朝"/>
          <w:kern w:val="0"/>
          <w:sz w:val="18"/>
          <w:szCs w:val="18"/>
        </w:rPr>
        <w:t>20</w:t>
      </w:r>
      <w:r w:rsidRPr="00ED7159">
        <w:rPr>
          <w:rFonts w:cs="ＭＳ明朝"/>
          <w:kern w:val="0"/>
          <w:sz w:val="18"/>
          <w:szCs w:val="18"/>
        </w:rPr>
        <w:t>．申込者は、試験済品等の引取りを試験完了後</w:t>
      </w:r>
      <w:r w:rsidRPr="00ED7159">
        <w:rPr>
          <w:rFonts w:cs="Century"/>
          <w:kern w:val="0"/>
          <w:sz w:val="18"/>
          <w:szCs w:val="18"/>
        </w:rPr>
        <w:t>50</w:t>
      </w:r>
      <w:r w:rsidRPr="00ED7159">
        <w:rPr>
          <w:rFonts w:cs="ＭＳ明朝"/>
          <w:kern w:val="0"/>
          <w:sz w:val="18"/>
          <w:szCs w:val="18"/>
        </w:rPr>
        <w:t>日以内に行うものとし、引取期限内に引き取らないときは、</w:t>
      </w:r>
      <w:r w:rsidRPr="00ED7159">
        <w:rPr>
          <w:rFonts w:cs="ＭＳ明朝" w:hint="eastAsia"/>
          <w:kern w:val="0"/>
          <w:sz w:val="18"/>
          <w:szCs w:val="18"/>
        </w:rPr>
        <w:t>JET</w:t>
      </w:r>
      <w:r w:rsidRPr="00ED7159">
        <w:rPr>
          <w:rFonts w:cs="ＭＳ明朝"/>
          <w:kern w:val="0"/>
          <w:sz w:val="18"/>
          <w:szCs w:val="18"/>
        </w:rPr>
        <w:t>で廃棄処分しても異存はないものとします。この場合において、試験済品等の引取り又は廃棄に係る費用は、申込者が負担するものとします。</w:t>
      </w:r>
    </w:p>
    <w:p w14:paraId="378218E2" w14:textId="77777777" w:rsidR="004E76B7" w:rsidRPr="00ED7159" w:rsidRDefault="004E76B7" w:rsidP="004E76B7">
      <w:pPr>
        <w:autoSpaceDE w:val="0"/>
        <w:autoSpaceDN w:val="0"/>
        <w:adjustRightInd w:val="0"/>
        <w:spacing w:line="223" w:lineRule="auto"/>
        <w:jc w:val="left"/>
        <w:rPr>
          <w:b/>
          <w:snapToGrid w:val="0"/>
          <w:kern w:val="0"/>
          <w:sz w:val="18"/>
          <w:szCs w:val="18"/>
        </w:rPr>
      </w:pPr>
      <w:r w:rsidRPr="00ED7159">
        <w:rPr>
          <w:b/>
          <w:snapToGrid w:val="0"/>
          <w:kern w:val="0"/>
          <w:sz w:val="18"/>
          <w:szCs w:val="18"/>
        </w:rPr>
        <w:t>【適合性検査費用のお支払いに関する事項】</w:t>
      </w:r>
    </w:p>
    <w:p w14:paraId="15017809" w14:textId="77777777" w:rsidR="004E76B7" w:rsidRPr="00ED7159" w:rsidRDefault="004E76B7" w:rsidP="004E76B7">
      <w:pPr>
        <w:autoSpaceDE w:val="0"/>
        <w:autoSpaceDN w:val="0"/>
        <w:adjustRightInd w:val="0"/>
        <w:spacing w:line="223" w:lineRule="auto"/>
        <w:ind w:left="360" w:hangingChars="200" w:hanging="360"/>
        <w:jc w:val="left"/>
        <w:rPr>
          <w:snapToGrid w:val="0"/>
          <w:kern w:val="0"/>
          <w:sz w:val="18"/>
          <w:szCs w:val="18"/>
        </w:rPr>
      </w:pPr>
      <w:r w:rsidRPr="00ED7159">
        <w:rPr>
          <w:rFonts w:cs="ＭＳ明朝"/>
          <w:kern w:val="0"/>
          <w:sz w:val="18"/>
          <w:szCs w:val="18"/>
        </w:rPr>
        <w:t>21</w:t>
      </w:r>
      <w:r w:rsidRPr="00ED7159">
        <w:rPr>
          <w:rFonts w:cs="ＭＳ明朝"/>
          <w:kern w:val="0"/>
          <w:sz w:val="18"/>
          <w:szCs w:val="18"/>
        </w:rPr>
        <w:t>．</w:t>
      </w:r>
      <w:r w:rsidRPr="00ED7159">
        <w:rPr>
          <w:snapToGrid w:val="0"/>
          <w:kern w:val="0"/>
          <w:sz w:val="18"/>
          <w:szCs w:val="18"/>
        </w:rPr>
        <w:t>適合性検査費用のお支払いは、原則として費用概算額を前払いとなります。初回の申込時は入金確認後の検査開始となります（特別な事情等がある場合入金時期等について相談に応じます）。なお、既に申込み実績がある場合検査終了後のお支払いも可能といたしますが、</w:t>
      </w:r>
      <w:r w:rsidRPr="00ED7159">
        <w:rPr>
          <w:snapToGrid w:val="0"/>
          <w:kern w:val="0"/>
          <w:sz w:val="18"/>
          <w:szCs w:val="18"/>
        </w:rPr>
        <w:t>JET</w:t>
      </w:r>
      <w:r w:rsidRPr="00ED7159">
        <w:rPr>
          <w:snapToGrid w:val="0"/>
          <w:kern w:val="0"/>
          <w:sz w:val="18"/>
          <w:szCs w:val="18"/>
        </w:rPr>
        <w:t>の判断により、前払いをお願いすることがあります。</w:t>
      </w:r>
    </w:p>
    <w:p w14:paraId="7466B441" w14:textId="77777777" w:rsidR="004E76B7" w:rsidRPr="00ED7159" w:rsidRDefault="004E76B7" w:rsidP="004E76B7">
      <w:pPr>
        <w:autoSpaceDE w:val="0"/>
        <w:autoSpaceDN w:val="0"/>
        <w:adjustRightInd w:val="0"/>
        <w:spacing w:line="223" w:lineRule="auto"/>
        <w:jc w:val="left"/>
        <w:rPr>
          <w:rFonts w:ascii="ＭＳ 明朝" w:hAnsi="ＭＳ 明朝"/>
          <w:b/>
          <w:snapToGrid w:val="0"/>
          <w:kern w:val="0"/>
          <w:sz w:val="18"/>
          <w:szCs w:val="18"/>
        </w:rPr>
      </w:pPr>
      <w:r w:rsidRPr="00ED7159">
        <w:rPr>
          <w:rFonts w:ascii="ＭＳ 明朝" w:hAnsi="ＭＳ 明朝"/>
          <w:b/>
          <w:snapToGrid w:val="0"/>
          <w:kern w:val="0"/>
          <w:sz w:val="18"/>
          <w:szCs w:val="18"/>
        </w:rPr>
        <w:t>【</w:t>
      </w:r>
      <w:r w:rsidRPr="00ED7159">
        <w:rPr>
          <w:rFonts w:ascii="ＭＳ 明朝" w:hAnsi="ＭＳ 明朝" w:hint="eastAsia"/>
          <w:b/>
          <w:snapToGrid w:val="0"/>
          <w:kern w:val="0"/>
          <w:sz w:val="18"/>
          <w:szCs w:val="18"/>
        </w:rPr>
        <w:t>機密保持</w:t>
      </w:r>
      <w:r w:rsidRPr="00ED7159">
        <w:rPr>
          <w:rFonts w:ascii="ＭＳ 明朝" w:hAnsi="ＭＳ 明朝"/>
          <w:b/>
          <w:snapToGrid w:val="0"/>
          <w:kern w:val="0"/>
          <w:sz w:val="18"/>
          <w:szCs w:val="18"/>
        </w:rPr>
        <w:t>】</w:t>
      </w:r>
    </w:p>
    <w:p w14:paraId="231E0A4A" w14:textId="77777777" w:rsidR="004E76B7" w:rsidRDefault="004E76B7" w:rsidP="004E76B7">
      <w:pPr>
        <w:autoSpaceDE w:val="0"/>
        <w:autoSpaceDN w:val="0"/>
        <w:adjustRightInd w:val="0"/>
        <w:spacing w:line="223" w:lineRule="auto"/>
        <w:ind w:left="283" w:hangingChars="157" w:hanging="283"/>
        <w:jc w:val="left"/>
        <w:rPr>
          <w:rFonts w:ascii="ＭＳ 明朝" w:hAnsi="ＭＳ 明朝" w:cs="ＭＳ 明朝"/>
          <w:kern w:val="0"/>
          <w:sz w:val="18"/>
          <w:szCs w:val="18"/>
        </w:rPr>
      </w:pPr>
      <w:r w:rsidRPr="00D04D68">
        <w:rPr>
          <w:rFonts w:asciiTheme="minorHAnsi" w:hAnsiTheme="minorHAnsi" w:cs="ＭＳ 明朝"/>
          <w:kern w:val="0"/>
          <w:sz w:val="18"/>
          <w:szCs w:val="18"/>
        </w:rPr>
        <w:t>22</w:t>
      </w:r>
      <w:r w:rsidRPr="00ED7159">
        <w:rPr>
          <w:rFonts w:ascii="ＭＳ 明朝" w:hAnsi="ＭＳ 明朝" w:cs="ＭＳ 明朝" w:hint="eastAsia"/>
          <w:kern w:val="0"/>
          <w:sz w:val="18"/>
          <w:szCs w:val="18"/>
        </w:rPr>
        <w:t>. ＪＥＴは、申込者から知り得た製品等及びその製造に関する一切の情報を</w:t>
      </w:r>
      <w:r w:rsidRPr="00ED7159">
        <w:rPr>
          <w:rFonts w:ascii="ＭＳ 明朝" w:hAnsi="ＭＳ 明朝" w:cs="Century"/>
          <w:kern w:val="0"/>
          <w:sz w:val="18"/>
          <w:szCs w:val="18"/>
        </w:rPr>
        <w:t>適合性検査</w:t>
      </w:r>
      <w:r w:rsidRPr="00ED7159">
        <w:rPr>
          <w:rFonts w:ascii="ＭＳ 明朝" w:hAnsi="ＭＳ 明朝" w:cs="ＭＳ 明朝" w:hint="eastAsia"/>
          <w:kern w:val="0"/>
          <w:sz w:val="18"/>
          <w:szCs w:val="18"/>
        </w:rPr>
        <w:t>業務にのみ使用するものとし、他の目的に使用し又は申込者の承諾若しくは法令に基づく等の正当な理由なくして第三者に漏らしません。ただし、申込時に公知であった情報、申込後にＪＥＴの故意又は過失によらずに公知になった情報及びＪＥＴが第三者から適法に取得した情報は除きます。</w:t>
      </w:r>
    </w:p>
    <w:p w14:paraId="527D8948" w14:textId="77777777" w:rsidR="00C67027" w:rsidRPr="00C67027" w:rsidRDefault="00C67027" w:rsidP="00C67027">
      <w:pPr>
        <w:autoSpaceDE w:val="0"/>
        <w:autoSpaceDN w:val="0"/>
        <w:adjustRightInd w:val="0"/>
        <w:spacing w:line="223" w:lineRule="auto"/>
        <w:jc w:val="left"/>
        <w:rPr>
          <w:rFonts w:ascii="ＭＳ 明朝" w:hAnsi="ＭＳ 明朝"/>
          <w:b/>
          <w:snapToGrid w:val="0"/>
          <w:kern w:val="0"/>
          <w:sz w:val="18"/>
          <w:szCs w:val="18"/>
        </w:rPr>
      </w:pPr>
      <w:r w:rsidRPr="00C67027">
        <w:rPr>
          <w:rFonts w:ascii="ＭＳ 明朝" w:hAnsi="ＭＳ 明朝"/>
          <w:b/>
          <w:snapToGrid w:val="0"/>
          <w:kern w:val="0"/>
          <w:sz w:val="18"/>
          <w:szCs w:val="18"/>
        </w:rPr>
        <w:t>【</w:t>
      </w:r>
      <w:r w:rsidRPr="00C67027">
        <w:rPr>
          <w:rFonts w:ascii="ＭＳ 明朝" w:hAnsi="ＭＳ 明朝" w:hint="eastAsia"/>
          <w:b/>
          <w:snapToGrid w:val="0"/>
          <w:kern w:val="0"/>
          <w:sz w:val="18"/>
          <w:szCs w:val="18"/>
        </w:rPr>
        <w:t>電子ファイル</w:t>
      </w:r>
      <w:r w:rsidR="00F80B47">
        <w:rPr>
          <w:rFonts w:ascii="ＭＳ 明朝" w:hAnsi="ＭＳ 明朝" w:hint="eastAsia"/>
          <w:b/>
          <w:snapToGrid w:val="0"/>
          <w:kern w:val="0"/>
          <w:sz w:val="18"/>
          <w:szCs w:val="18"/>
        </w:rPr>
        <w:t>申込み</w:t>
      </w:r>
      <w:r w:rsidRPr="00C67027">
        <w:rPr>
          <w:rFonts w:ascii="ＭＳ 明朝" w:hAnsi="ＭＳ 明朝" w:hint="eastAsia"/>
          <w:b/>
          <w:snapToGrid w:val="0"/>
          <w:kern w:val="0"/>
          <w:sz w:val="18"/>
          <w:szCs w:val="18"/>
        </w:rPr>
        <w:t>に関する事項</w:t>
      </w:r>
      <w:r w:rsidRPr="00C67027">
        <w:rPr>
          <w:rFonts w:ascii="ＭＳ 明朝" w:hAnsi="ＭＳ 明朝"/>
          <w:b/>
          <w:snapToGrid w:val="0"/>
          <w:kern w:val="0"/>
          <w:sz w:val="18"/>
          <w:szCs w:val="18"/>
        </w:rPr>
        <w:t>】</w:t>
      </w:r>
    </w:p>
    <w:p w14:paraId="3508652D" w14:textId="77777777" w:rsidR="00C67027" w:rsidRPr="00C67027" w:rsidRDefault="00C67027" w:rsidP="00C67027">
      <w:pPr>
        <w:autoSpaceDE w:val="0"/>
        <w:autoSpaceDN w:val="0"/>
        <w:adjustRightInd w:val="0"/>
        <w:spacing w:line="223" w:lineRule="auto"/>
        <w:ind w:left="283" w:hangingChars="157" w:hanging="283"/>
        <w:jc w:val="left"/>
        <w:rPr>
          <w:rFonts w:ascii="ＭＳ 明朝" w:hAnsi="ＭＳ 明朝" w:cs="ＭＳ 明朝"/>
          <w:kern w:val="0"/>
          <w:sz w:val="18"/>
          <w:szCs w:val="18"/>
        </w:rPr>
      </w:pPr>
      <w:r w:rsidRPr="00D04D68">
        <w:rPr>
          <w:rFonts w:asciiTheme="minorHAnsi" w:hAnsiTheme="minorHAnsi" w:cs="ＭＳ 明朝"/>
          <w:kern w:val="0"/>
          <w:sz w:val="18"/>
          <w:szCs w:val="18"/>
        </w:rPr>
        <w:t>23</w:t>
      </w:r>
      <w:r w:rsidRPr="00C67027">
        <w:rPr>
          <w:rFonts w:ascii="ＭＳ 明朝" w:hAnsi="ＭＳ 明朝" w:cs="ＭＳ 明朝" w:hint="eastAsia"/>
          <w:kern w:val="0"/>
          <w:sz w:val="18"/>
          <w:szCs w:val="18"/>
        </w:rPr>
        <w:t>. 必要な情報を記入され、必要な箇所へ署名又は捺印をされた申込み書類を、電子ファイルにて送付しお申込みをされる場合、申込み書類原本送付と同一扱いにて受付をおこないます。その場合、申込み書類記載原紙については、お申込み者において必ず保管をしてください。</w:t>
      </w:r>
    </w:p>
    <w:p w14:paraId="082D27AB" w14:textId="77777777" w:rsidR="004E76B7" w:rsidRPr="00ED7159" w:rsidRDefault="004E76B7" w:rsidP="004E76B7">
      <w:pPr>
        <w:autoSpaceDE w:val="0"/>
        <w:autoSpaceDN w:val="0"/>
        <w:adjustRightInd w:val="0"/>
        <w:spacing w:line="223" w:lineRule="auto"/>
        <w:ind w:leftChars="118" w:left="283"/>
        <w:jc w:val="right"/>
        <w:rPr>
          <w:rFonts w:ascii="ＭＳ 明朝" w:hAnsi="ＭＳ 明朝"/>
          <w:kern w:val="0"/>
          <w:sz w:val="18"/>
          <w:szCs w:val="18"/>
        </w:rPr>
      </w:pPr>
      <w:r w:rsidRPr="00ED7159">
        <w:rPr>
          <w:rFonts w:ascii="ＭＳ 明朝" w:hAnsi="ＭＳ 明朝" w:hint="eastAsia"/>
          <w:kern w:val="0"/>
          <w:sz w:val="18"/>
          <w:szCs w:val="18"/>
        </w:rPr>
        <w:t>以上</w:t>
      </w:r>
    </w:p>
    <w:p w14:paraId="4757863D" w14:textId="77777777" w:rsidR="004E76B7" w:rsidRDefault="004E76B7">
      <w:pPr>
        <w:widowControl/>
        <w:jc w:val="left"/>
        <w:rPr>
          <w:spacing w:val="2"/>
          <w:sz w:val="21"/>
          <w:szCs w:val="21"/>
        </w:rPr>
      </w:pPr>
      <w:r>
        <w:rPr>
          <w:spacing w:val="2"/>
          <w:sz w:val="21"/>
          <w:szCs w:val="21"/>
        </w:rPr>
        <w:br w:type="page"/>
      </w:r>
    </w:p>
    <w:tbl>
      <w:tblPr>
        <w:tblStyle w:val="a8"/>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4634"/>
        <w:gridCol w:w="4634"/>
      </w:tblGrid>
      <w:tr w:rsidR="004E76B7" w:rsidRPr="00ED7159" w14:paraId="6A4D3145" w14:textId="77777777" w:rsidTr="00734AF1">
        <w:tc>
          <w:tcPr>
            <w:tcW w:w="4634" w:type="dxa"/>
          </w:tcPr>
          <w:p w14:paraId="03C5B811" w14:textId="77777777" w:rsidR="004E76B7" w:rsidRPr="00ED7159" w:rsidRDefault="004E76B7" w:rsidP="00734AF1">
            <w:pPr>
              <w:rPr>
                <w:rFonts w:ascii="ＭＳ 明朝" w:cs="ＭＳ 明朝"/>
                <w:b/>
                <w:sz w:val="21"/>
                <w:szCs w:val="21"/>
              </w:rPr>
            </w:pPr>
            <w:r w:rsidRPr="00ED7159">
              <w:rPr>
                <w:rFonts w:cs="Century"/>
                <w:b/>
                <w:sz w:val="21"/>
                <w:szCs w:val="21"/>
                <w:lang w:eastAsia="zh-TW"/>
              </w:rPr>
              <w:lastRenderedPageBreak/>
              <w:t>PSE-RE-</w:t>
            </w:r>
            <w:r w:rsidRPr="00ED7159">
              <w:rPr>
                <w:rFonts w:cs="Century" w:hint="eastAsia"/>
                <w:b/>
                <w:sz w:val="21"/>
                <w:szCs w:val="21"/>
              </w:rPr>
              <w:t>4</w:t>
            </w:r>
            <w:r w:rsidRPr="00ED7159">
              <w:rPr>
                <w:rFonts w:cs="Century"/>
                <w:b/>
                <w:sz w:val="21"/>
                <w:szCs w:val="21"/>
                <w:lang w:eastAsia="zh-TW"/>
              </w:rPr>
              <w:t>0</w:t>
            </w:r>
            <w:r w:rsidRPr="00ED7159">
              <w:rPr>
                <w:rFonts w:cs="Century" w:hint="eastAsia"/>
                <w:b/>
                <w:sz w:val="21"/>
                <w:szCs w:val="21"/>
              </w:rPr>
              <w:t>5</w:t>
            </w:r>
          </w:p>
        </w:tc>
        <w:tc>
          <w:tcPr>
            <w:tcW w:w="4634" w:type="dxa"/>
          </w:tcPr>
          <w:p w14:paraId="533318D9" w14:textId="77777777" w:rsidR="004E76B7" w:rsidRPr="00ED7159" w:rsidRDefault="004E76B7" w:rsidP="004E76B7">
            <w:pPr>
              <w:jc w:val="right"/>
              <w:rPr>
                <w:rFonts w:ascii="ＭＳ 明朝" w:cs="ＭＳ 明朝"/>
                <w:b/>
                <w:sz w:val="21"/>
                <w:szCs w:val="21"/>
              </w:rPr>
            </w:pPr>
            <w:r w:rsidRPr="00ED7159">
              <w:rPr>
                <w:rFonts w:cs="Century"/>
                <w:b/>
                <w:sz w:val="21"/>
                <w:szCs w:val="21"/>
              </w:rPr>
              <w:t xml:space="preserve">ANNEX </w:t>
            </w:r>
            <w:r w:rsidRPr="00ED7159">
              <w:rPr>
                <w:rFonts w:cs="Century" w:hint="eastAsia"/>
                <w:b/>
                <w:sz w:val="21"/>
                <w:szCs w:val="21"/>
              </w:rPr>
              <w:t>to</w:t>
            </w:r>
            <w:r w:rsidRPr="00ED7159">
              <w:rPr>
                <w:rFonts w:cs="Century"/>
                <w:b/>
                <w:sz w:val="21"/>
                <w:szCs w:val="21"/>
              </w:rPr>
              <w:t xml:space="preserve"> APPLICATION FORM </w:t>
            </w:r>
          </w:p>
        </w:tc>
      </w:tr>
    </w:tbl>
    <w:p w14:paraId="2E68083F" w14:textId="77777777" w:rsidR="004E76B7" w:rsidRPr="00ED7159" w:rsidRDefault="004E76B7" w:rsidP="004E76B7">
      <w:pPr>
        <w:rPr>
          <w:sz w:val="18"/>
          <w:szCs w:val="18"/>
        </w:rPr>
      </w:pPr>
    </w:p>
    <w:p w14:paraId="68112D1B" w14:textId="77777777" w:rsidR="004E76B7" w:rsidRPr="00ED7159" w:rsidRDefault="004E76B7" w:rsidP="004E76B7">
      <w:pPr>
        <w:rPr>
          <w:sz w:val="18"/>
          <w:szCs w:val="18"/>
        </w:rPr>
      </w:pPr>
    </w:p>
    <w:p w14:paraId="75FC44F0" w14:textId="77777777" w:rsidR="004E76B7" w:rsidRPr="00ED7159" w:rsidRDefault="004E76B7" w:rsidP="004E76B7">
      <w:pPr>
        <w:autoSpaceDE w:val="0"/>
        <w:autoSpaceDN w:val="0"/>
        <w:adjustRightInd w:val="0"/>
        <w:spacing w:line="242" w:lineRule="auto"/>
        <w:jc w:val="center"/>
        <w:rPr>
          <w:rFonts w:cs="Arial"/>
          <w:b/>
          <w:snapToGrid w:val="0"/>
          <w:kern w:val="0"/>
        </w:rPr>
      </w:pPr>
      <w:r w:rsidRPr="00ED7159">
        <w:rPr>
          <w:rFonts w:cs="Arial"/>
          <w:b/>
          <w:snapToGrid w:val="0"/>
          <w:kern w:val="0"/>
        </w:rPr>
        <w:t>Conditions for Application for Conformity Assessment</w:t>
      </w:r>
    </w:p>
    <w:p w14:paraId="69EDAD1C" w14:textId="77777777" w:rsidR="004E76B7" w:rsidRPr="00ED7159" w:rsidRDefault="004E76B7" w:rsidP="004E76B7">
      <w:pPr>
        <w:widowControl/>
        <w:spacing w:line="242" w:lineRule="auto"/>
        <w:ind w:right="856"/>
        <w:rPr>
          <w:spacing w:val="2"/>
          <w:kern w:val="0"/>
          <w:sz w:val="18"/>
          <w:szCs w:val="18"/>
          <w:u w:val="single"/>
        </w:rPr>
      </w:pPr>
    </w:p>
    <w:p w14:paraId="5E170A2C" w14:textId="77777777" w:rsidR="004E76B7" w:rsidRPr="00ED7159" w:rsidRDefault="004E76B7" w:rsidP="004E76B7">
      <w:pPr>
        <w:widowControl/>
        <w:spacing w:line="242" w:lineRule="auto"/>
        <w:jc w:val="right"/>
        <w:rPr>
          <w:rFonts w:cs="Arial"/>
          <w:kern w:val="0"/>
          <w:sz w:val="18"/>
          <w:szCs w:val="18"/>
        </w:rPr>
      </w:pPr>
      <w:r w:rsidRPr="00ED7159">
        <w:rPr>
          <w:rFonts w:cs="Arial"/>
          <w:spacing w:val="2"/>
          <w:kern w:val="0"/>
          <w:sz w:val="18"/>
          <w:szCs w:val="18"/>
        </w:rPr>
        <w:t>JAPAN ELECTRICAL SAFETY &amp; ENVIRONMENT TECHNOLOGY LABORATORIES</w:t>
      </w:r>
    </w:p>
    <w:p w14:paraId="34EE359E" w14:textId="77777777" w:rsidR="004E76B7" w:rsidRPr="00ED7159" w:rsidRDefault="004E76B7" w:rsidP="004E76B7">
      <w:pPr>
        <w:widowControl/>
        <w:spacing w:line="242" w:lineRule="auto"/>
        <w:jc w:val="left"/>
        <w:rPr>
          <w:rFonts w:cs="Century"/>
          <w:kern w:val="0"/>
          <w:sz w:val="18"/>
          <w:szCs w:val="18"/>
        </w:rPr>
      </w:pPr>
    </w:p>
    <w:p w14:paraId="318BBD00" w14:textId="77777777" w:rsidR="004E76B7" w:rsidRPr="00ED7159" w:rsidRDefault="004E76B7" w:rsidP="004E76B7">
      <w:pPr>
        <w:widowControl/>
        <w:spacing w:line="242" w:lineRule="auto"/>
        <w:jc w:val="left"/>
        <w:rPr>
          <w:rFonts w:cs="Century"/>
          <w:kern w:val="0"/>
          <w:sz w:val="18"/>
          <w:szCs w:val="18"/>
        </w:rPr>
      </w:pPr>
    </w:p>
    <w:p w14:paraId="58DE713B" w14:textId="77777777" w:rsidR="004E76B7" w:rsidRPr="00ED7159" w:rsidRDefault="004E76B7" w:rsidP="004E76B7">
      <w:pPr>
        <w:autoSpaceDE w:val="0"/>
        <w:autoSpaceDN w:val="0"/>
        <w:adjustRightInd w:val="0"/>
        <w:spacing w:line="242" w:lineRule="auto"/>
        <w:jc w:val="left"/>
        <w:rPr>
          <w:rFonts w:cs="Arial"/>
          <w:snapToGrid w:val="0"/>
          <w:kern w:val="0"/>
          <w:sz w:val="18"/>
          <w:szCs w:val="18"/>
        </w:rPr>
      </w:pPr>
      <w:r w:rsidRPr="00ED7159">
        <w:rPr>
          <w:rFonts w:cs="Arial"/>
          <w:snapToGrid w:val="0"/>
          <w:kern w:val="0"/>
          <w:sz w:val="18"/>
          <w:szCs w:val="18"/>
        </w:rPr>
        <w:t>The following conditions shall be accepted for Application for Conformity Assessment.</w:t>
      </w:r>
    </w:p>
    <w:p w14:paraId="68AAC22B" w14:textId="77777777" w:rsidR="004E76B7" w:rsidRPr="00ED7159" w:rsidRDefault="004E76B7" w:rsidP="004E76B7">
      <w:pPr>
        <w:autoSpaceDE w:val="0"/>
        <w:autoSpaceDN w:val="0"/>
        <w:adjustRightInd w:val="0"/>
        <w:spacing w:line="242" w:lineRule="auto"/>
        <w:jc w:val="left"/>
        <w:rPr>
          <w:b/>
          <w:snapToGrid w:val="0"/>
          <w:kern w:val="0"/>
          <w:sz w:val="18"/>
          <w:szCs w:val="18"/>
          <w:u w:val="single"/>
        </w:rPr>
      </w:pPr>
    </w:p>
    <w:p w14:paraId="79E7CE60" w14:textId="77777777" w:rsidR="004E76B7" w:rsidRPr="00ED7159" w:rsidRDefault="004E76B7" w:rsidP="004E76B7">
      <w:pPr>
        <w:autoSpaceDE w:val="0"/>
        <w:autoSpaceDN w:val="0"/>
        <w:adjustRightInd w:val="0"/>
        <w:spacing w:line="242" w:lineRule="auto"/>
        <w:jc w:val="left"/>
        <w:rPr>
          <w:b/>
          <w:snapToGrid w:val="0"/>
          <w:kern w:val="0"/>
          <w:sz w:val="18"/>
          <w:szCs w:val="18"/>
        </w:rPr>
      </w:pPr>
      <w:r w:rsidRPr="00ED7159">
        <w:rPr>
          <w:b/>
          <w:snapToGrid w:val="0"/>
          <w:kern w:val="0"/>
          <w:sz w:val="18"/>
          <w:szCs w:val="18"/>
        </w:rPr>
        <w:t>【</w:t>
      </w:r>
      <w:r w:rsidRPr="00ED7159">
        <w:rPr>
          <w:rFonts w:cs="Arial"/>
          <w:b/>
          <w:snapToGrid w:val="0"/>
          <w:kern w:val="0"/>
          <w:sz w:val="18"/>
          <w:szCs w:val="18"/>
        </w:rPr>
        <w:t xml:space="preserve">Matters related to Application </w:t>
      </w:r>
      <w:r w:rsidRPr="00ED7159">
        <w:rPr>
          <w:b/>
          <w:snapToGrid w:val="0"/>
          <w:kern w:val="0"/>
          <w:sz w:val="18"/>
          <w:szCs w:val="18"/>
        </w:rPr>
        <w:t>】</w:t>
      </w:r>
    </w:p>
    <w:p w14:paraId="4CE52226" w14:textId="77777777" w:rsidR="004E76B7" w:rsidRPr="00ED7159" w:rsidRDefault="004E76B7" w:rsidP="004E76B7">
      <w:pPr>
        <w:autoSpaceDE w:val="0"/>
        <w:autoSpaceDN w:val="0"/>
        <w:adjustRightInd w:val="0"/>
        <w:spacing w:line="242" w:lineRule="auto"/>
        <w:ind w:left="180" w:hangingChars="100" w:hanging="180"/>
        <w:jc w:val="left"/>
        <w:rPr>
          <w:rFonts w:cs="Arial"/>
          <w:b/>
          <w:snapToGrid w:val="0"/>
          <w:kern w:val="0"/>
          <w:sz w:val="18"/>
          <w:szCs w:val="18"/>
        </w:rPr>
      </w:pPr>
      <w:r w:rsidRPr="00ED7159">
        <w:rPr>
          <w:rFonts w:cs="Arial"/>
          <w:kern w:val="0"/>
          <w:sz w:val="18"/>
          <w:szCs w:val="18"/>
        </w:rPr>
        <w:t>1. All arrangements necessary for Conformity Assessment shall be made by Applicant including the following:</w:t>
      </w:r>
    </w:p>
    <w:p w14:paraId="0D5BED97" w14:textId="77777777" w:rsidR="004E76B7" w:rsidRPr="00ED7159" w:rsidRDefault="004E76B7" w:rsidP="004E76B7">
      <w:pPr>
        <w:autoSpaceDE w:val="0"/>
        <w:autoSpaceDN w:val="0"/>
        <w:adjustRightInd w:val="0"/>
        <w:spacing w:line="242" w:lineRule="auto"/>
        <w:ind w:leftChars="150" w:left="630" w:hangingChars="150" w:hanging="270"/>
        <w:jc w:val="left"/>
        <w:rPr>
          <w:rFonts w:cs="Arial"/>
          <w:b/>
          <w:snapToGrid w:val="0"/>
          <w:kern w:val="0"/>
          <w:sz w:val="18"/>
          <w:szCs w:val="18"/>
        </w:rPr>
      </w:pPr>
      <w:r w:rsidRPr="00ED7159">
        <w:rPr>
          <w:rFonts w:ascii="ＭＳ 明朝" w:hAnsi="ＭＳ 明朝" w:cs="ＭＳ 明朝" w:hint="eastAsia"/>
          <w:kern w:val="0"/>
          <w:sz w:val="18"/>
          <w:szCs w:val="18"/>
        </w:rPr>
        <w:t>➢</w:t>
      </w:r>
      <w:r w:rsidRPr="00ED7159">
        <w:rPr>
          <w:rFonts w:cs="Arial"/>
          <w:kern w:val="0"/>
          <w:sz w:val="18"/>
          <w:szCs w:val="18"/>
        </w:rPr>
        <w:t xml:space="preserve"> All information necessary for evaluation of the Specified Electrical Appliance or Material of which Conformity Assessment is to be carried out shall be provided to JET.</w:t>
      </w:r>
    </w:p>
    <w:p w14:paraId="1AB66EE8" w14:textId="77777777" w:rsidR="004E76B7" w:rsidRPr="00ED7159" w:rsidRDefault="004E76B7" w:rsidP="004E76B7">
      <w:pPr>
        <w:widowControl/>
        <w:spacing w:line="242" w:lineRule="auto"/>
        <w:ind w:leftChars="135" w:left="594" w:hangingChars="150" w:hanging="270"/>
        <w:jc w:val="left"/>
        <w:rPr>
          <w:rFonts w:cs="Arial"/>
          <w:kern w:val="0"/>
          <w:sz w:val="18"/>
          <w:szCs w:val="18"/>
        </w:rPr>
      </w:pPr>
      <w:r w:rsidRPr="00ED7159">
        <w:rPr>
          <w:rFonts w:ascii="ＭＳ 明朝" w:hAnsi="ＭＳ 明朝" w:cs="ＭＳ 明朝" w:hint="eastAsia"/>
          <w:kern w:val="0"/>
          <w:sz w:val="18"/>
          <w:szCs w:val="18"/>
        </w:rPr>
        <w:t>➢</w:t>
      </w:r>
      <w:r w:rsidRPr="00ED7159">
        <w:rPr>
          <w:rFonts w:cs="Arial"/>
          <w:kern w:val="0"/>
          <w:sz w:val="18"/>
          <w:szCs w:val="18"/>
        </w:rPr>
        <w:t xml:space="preserve"> JET shall be, upon request, allowed to enter the manufacturing factory and/or contact the manufacturing personnel when JET judges it necessary for Conformity Assessment.</w:t>
      </w:r>
    </w:p>
    <w:p w14:paraId="63C984D5" w14:textId="77777777" w:rsidR="004E76B7" w:rsidRPr="00ED7159" w:rsidRDefault="004E76B7" w:rsidP="004E76B7">
      <w:pPr>
        <w:autoSpaceDE w:val="0"/>
        <w:autoSpaceDN w:val="0"/>
        <w:adjustRightInd w:val="0"/>
        <w:spacing w:line="242" w:lineRule="auto"/>
        <w:ind w:leftChars="150" w:left="630" w:hangingChars="150" w:hanging="270"/>
        <w:jc w:val="left"/>
        <w:rPr>
          <w:rFonts w:cs="Arial"/>
          <w:b/>
          <w:snapToGrid w:val="0"/>
          <w:kern w:val="0"/>
          <w:sz w:val="18"/>
          <w:szCs w:val="18"/>
        </w:rPr>
      </w:pPr>
      <w:r w:rsidRPr="00ED7159">
        <w:rPr>
          <w:rFonts w:ascii="ＭＳ 明朝" w:hAnsi="ＭＳ 明朝" w:cs="ＭＳ 明朝" w:hint="eastAsia"/>
          <w:kern w:val="0"/>
          <w:sz w:val="18"/>
          <w:szCs w:val="18"/>
        </w:rPr>
        <w:t>➢</w:t>
      </w:r>
      <w:r w:rsidRPr="00ED7159">
        <w:rPr>
          <w:rFonts w:cs="ＭＳ 明朝"/>
          <w:kern w:val="0"/>
          <w:sz w:val="18"/>
          <w:szCs w:val="18"/>
        </w:rPr>
        <w:t xml:space="preserve"> </w:t>
      </w:r>
      <w:r w:rsidRPr="00ED7159">
        <w:rPr>
          <w:rFonts w:cs="Arial"/>
          <w:kern w:val="0"/>
          <w:sz w:val="18"/>
          <w:szCs w:val="18"/>
        </w:rPr>
        <w:t>The person(s) in charge of the testing facilities, etc. at the manufacturing factory shall be, upon request, present in the inspection of the testing facilities.</w:t>
      </w:r>
    </w:p>
    <w:p w14:paraId="44F9D551" w14:textId="77777777" w:rsidR="004E76B7" w:rsidRPr="00ED7159" w:rsidRDefault="004E76B7" w:rsidP="004E76B7">
      <w:pPr>
        <w:autoSpaceDE w:val="0"/>
        <w:autoSpaceDN w:val="0"/>
        <w:adjustRightInd w:val="0"/>
        <w:spacing w:line="242" w:lineRule="auto"/>
        <w:ind w:left="180" w:hangingChars="100" w:hanging="180"/>
        <w:jc w:val="left"/>
        <w:rPr>
          <w:rFonts w:cs="ＭＳ明朝"/>
          <w:kern w:val="0"/>
          <w:sz w:val="18"/>
          <w:szCs w:val="18"/>
        </w:rPr>
      </w:pPr>
      <w:r w:rsidRPr="00ED7159">
        <w:rPr>
          <w:rFonts w:cs="Arial"/>
          <w:kern w:val="0"/>
          <w:sz w:val="18"/>
          <w:szCs w:val="18"/>
        </w:rPr>
        <w:t xml:space="preserve">2. The application is incomplete unless JET receives </w:t>
      </w:r>
      <w:proofErr w:type="gramStart"/>
      <w:r w:rsidRPr="00ED7159">
        <w:rPr>
          <w:rFonts w:cs="Arial"/>
          <w:kern w:val="0"/>
          <w:sz w:val="18"/>
          <w:szCs w:val="18"/>
        </w:rPr>
        <w:t>all of</w:t>
      </w:r>
      <w:proofErr w:type="gramEnd"/>
      <w:r w:rsidRPr="00ED7159">
        <w:rPr>
          <w:rFonts w:cs="Arial"/>
          <w:kern w:val="0"/>
          <w:sz w:val="18"/>
          <w:szCs w:val="18"/>
        </w:rPr>
        <w:t xml:space="preserve"> the following: products for testing</w:t>
      </w:r>
      <w:r w:rsidRPr="00ED7159">
        <w:rPr>
          <w:rFonts w:cs="Arial" w:hint="eastAsia"/>
          <w:kern w:val="0"/>
          <w:sz w:val="18"/>
          <w:szCs w:val="18"/>
        </w:rPr>
        <w:t xml:space="preserve"> and </w:t>
      </w:r>
      <w:r w:rsidRPr="00ED7159">
        <w:rPr>
          <w:rFonts w:cs="Arial"/>
          <w:kern w:val="0"/>
          <w:sz w:val="18"/>
          <w:szCs w:val="18"/>
        </w:rPr>
        <w:t>necessary documents .</w:t>
      </w:r>
    </w:p>
    <w:p w14:paraId="3F795A85" w14:textId="77777777" w:rsidR="004E76B7" w:rsidRPr="00ED7159" w:rsidRDefault="004E76B7" w:rsidP="004E76B7">
      <w:pPr>
        <w:autoSpaceDE w:val="0"/>
        <w:autoSpaceDN w:val="0"/>
        <w:adjustRightInd w:val="0"/>
        <w:spacing w:line="242" w:lineRule="auto"/>
        <w:ind w:left="180" w:hangingChars="100" w:hanging="180"/>
        <w:jc w:val="left"/>
        <w:rPr>
          <w:rFonts w:cs="Arial"/>
          <w:snapToGrid w:val="0"/>
          <w:kern w:val="0"/>
          <w:sz w:val="18"/>
          <w:szCs w:val="18"/>
        </w:rPr>
      </w:pPr>
      <w:r w:rsidRPr="00ED7159">
        <w:rPr>
          <w:rFonts w:cs="Arial"/>
          <w:kern w:val="0"/>
          <w:sz w:val="18"/>
          <w:szCs w:val="18"/>
        </w:rPr>
        <w:t xml:space="preserve">3. </w:t>
      </w:r>
      <w:r w:rsidRPr="00ED7159">
        <w:rPr>
          <w:rFonts w:cs="Arial"/>
          <w:snapToGrid w:val="0"/>
          <w:kern w:val="0"/>
          <w:sz w:val="18"/>
          <w:szCs w:val="18"/>
        </w:rPr>
        <w:t xml:space="preserve">If the products for testing and the necessary documents are not </w:t>
      </w:r>
      <w:r w:rsidRPr="00ED7159">
        <w:rPr>
          <w:rFonts w:cs="Arial" w:hint="eastAsia"/>
          <w:snapToGrid w:val="0"/>
          <w:kern w:val="0"/>
          <w:sz w:val="18"/>
          <w:szCs w:val="18"/>
        </w:rPr>
        <w:t>deliver</w:t>
      </w:r>
      <w:r w:rsidRPr="00ED7159">
        <w:rPr>
          <w:rFonts w:cs="Arial"/>
          <w:snapToGrid w:val="0"/>
          <w:kern w:val="0"/>
          <w:sz w:val="18"/>
          <w:szCs w:val="18"/>
        </w:rPr>
        <w:t xml:space="preserve">ed </w:t>
      </w:r>
      <w:r w:rsidRPr="00ED7159">
        <w:rPr>
          <w:rFonts w:cs="Arial" w:hint="eastAsia"/>
          <w:snapToGrid w:val="0"/>
          <w:kern w:val="0"/>
          <w:sz w:val="18"/>
          <w:szCs w:val="18"/>
        </w:rPr>
        <w:t>to</w:t>
      </w:r>
      <w:r w:rsidRPr="00ED7159">
        <w:rPr>
          <w:rFonts w:cs="Arial"/>
          <w:snapToGrid w:val="0"/>
          <w:kern w:val="0"/>
          <w:sz w:val="18"/>
          <w:szCs w:val="18"/>
        </w:rPr>
        <w:t xml:space="preserve"> JET within 6 </w:t>
      </w:r>
      <w:proofErr w:type="gramStart"/>
      <w:r w:rsidRPr="00ED7159">
        <w:rPr>
          <w:rFonts w:cs="Arial"/>
          <w:snapToGrid w:val="0"/>
          <w:kern w:val="0"/>
          <w:sz w:val="18"/>
          <w:szCs w:val="18"/>
        </w:rPr>
        <w:t>month</w:t>
      </w:r>
      <w:proofErr w:type="gramEnd"/>
      <w:r w:rsidRPr="00ED7159">
        <w:rPr>
          <w:rFonts w:cs="Arial"/>
          <w:snapToGrid w:val="0"/>
          <w:kern w:val="0"/>
          <w:sz w:val="18"/>
          <w:szCs w:val="18"/>
        </w:rPr>
        <w:t xml:space="preserve"> after the application form is submitted, the Application shall </w:t>
      </w:r>
      <w:proofErr w:type="gramStart"/>
      <w:r w:rsidRPr="00ED7159">
        <w:rPr>
          <w:rFonts w:cs="Arial"/>
          <w:snapToGrid w:val="0"/>
          <w:kern w:val="0"/>
          <w:sz w:val="18"/>
          <w:szCs w:val="18"/>
        </w:rPr>
        <w:t>be considered to be</w:t>
      </w:r>
      <w:proofErr w:type="gramEnd"/>
      <w:r w:rsidRPr="00ED7159">
        <w:rPr>
          <w:rFonts w:cs="Arial"/>
          <w:snapToGrid w:val="0"/>
          <w:kern w:val="0"/>
          <w:sz w:val="18"/>
          <w:szCs w:val="18"/>
        </w:rPr>
        <w:t xml:space="preserve"> withdrawn for Applicant’s reasons.</w:t>
      </w:r>
    </w:p>
    <w:p w14:paraId="2D926ED8" w14:textId="77777777" w:rsidR="004E76B7" w:rsidRPr="00ED7159" w:rsidRDefault="004E76B7" w:rsidP="004E76B7">
      <w:pPr>
        <w:autoSpaceDE w:val="0"/>
        <w:autoSpaceDN w:val="0"/>
        <w:adjustRightInd w:val="0"/>
        <w:spacing w:line="242" w:lineRule="auto"/>
        <w:ind w:left="180" w:hangingChars="100" w:hanging="180"/>
        <w:jc w:val="left"/>
        <w:rPr>
          <w:rFonts w:cs="Arial"/>
          <w:snapToGrid w:val="0"/>
          <w:kern w:val="0"/>
          <w:sz w:val="18"/>
          <w:szCs w:val="18"/>
        </w:rPr>
      </w:pPr>
      <w:r w:rsidRPr="00ED7159">
        <w:rPr>
          <w:rFonts w:cs="Arial"/>
          <w:snapToGrid w:val="0"/>
          <w:kern w:val="0"/>
          <w:sz w:val="18"/>
          <w:szCs w:val="18"/>
        </w:rPr>
        <w:t xml:space="preserve">4. JET may partially outsource the product test and/or the inspection of the testing facilities for Conformity Assessment. JET informs Applicant it at the time of the reception if outsourcing is adopted. </w:t>
      </w:r>
    </w:p>
    <w:p w14:paraId="65B315BB" w14:textId="77777777" w:rsidR="004E76B7" w:rsidRPr="00ED7159" w:rsidRDefault="004E76B7" w:rsidP="004E76B7">
      <w:pPr>
        <w:autoSpaceDE w:val="0"/>
        <w:autoSpaceDN w:val="0"/>
        <w:adjustRightInd w:val="0"/>
        <w:spacing w:line="242" w:lineRule="auto"/>
        <w:ind w:left="180" w:hangingChars="100" w:hanging="180"/>
        <w:jc w:val="left"/>
        <w:rPr>
          <w:snapToGrid w:val="0"/>
          <w:kern w:val="0"/>
          <w:sz w:val="18"/>
          <w:szCs w:val="18"/>
        </w:rPr>
      </w:pPr>
    </w:p>
    <w:p w14:paraId="225588CB" w14:textId="77777777" w:rsidR="004E76B7" w:rsidRPr="00ED7159" w:rsidRDefault="004E76B7" w:rsidP="004E76B7">
      <w:pPr>
        <w:autoSpaceDE w:val="0"/>
        <w:autoSpaceDN w:val="0"/>
        <w:adjustRightInd w:val="0"/>
        <w:spacing w:line="242" w:lineRule="auto"/>
        <w:ind w:left="181" w:hangingChars="100" w:hanging="181"/>
        <w:jc w:val="left"/>
        <w:rPr>
          <w:snapToGrid w:val="0"/>
          <w:kern w:val="0"/>
          <w:sz w:val="18"/>
          <w:szCs w:val="18"/>
        </w:rPr>
      </w:pPr>
      <w:r w:rsidRPr="00ED7159">
        <w:rPr>
          <w:b/>
          <w:snapToGrid w:val="0"/>
          <w:kern w:val="0"/>
          <w:sz w:val="18"/>
          <w:szCs w:val="18"/>
        </w:rPr>
        <w:t>【</w:t>
      </w:r>
      <w:r w:rsidRPr="00ED7159">
        <w:rPr>
          <w:rFonts w:cs="Arial"/>
          <w:b/>
          <w:snapToGrid w:val="0"/>
          <w:kern w:val="0"/>
          <w:sz w:val="18"/>
          <w:szCs w:val="18"/>
        </w:rPr>
        <w:t xml:space="preserve">Matters related to Statement of Conformity Assessment </w:t>
      </w:r>
      <w:r w:rsidRPr="00ED7159">
        <w:rPr>
          <w:b/>
          <w:snapToGrid w:val="0"/>
          <w:kern w:val="0"/>
          <w:sz w:val="18"/>
          <w:szCs w:val="18"/>
        </w:rPr>
        <w:t>】</w:t>
      </w:r>
    </w:p>
    <w:p w14:paraId="466D8FC3" w14:textId="77777777" w:rsidR="004E76B7" w:rsidRPr="00ED7159" w:rsidRDefault="004E76B7" w:rsidP="004E76B7">
      <w:pPr>
        <w:autoSpaceDE w:val="0"/>
        <w:autoSpaceDN w:val="0"/>
        <w:adjustRightInd w:val="0"/>
        <w:spacing w:line="242" w:lineRule="auto"/>
        <w:ind w:left="256" w:hangingChars="142" w:hanging="256"/>
        <w:jc w:val="left"/>
        <w:rPr>
          <w:rFonts w:cs="Arial"/>
          <w:snapToGrid w:val="0"/>
          <w:kern w:val="0"/>
          <w:sz w:val="18"/>
          <w:szCs w:val="18"/>
        </w:rPr>
      </w:pPr>
      <w:r w:rsidRPr="00ED7159">
        <w:rPr>
          <w:rFonts w:cs="Arial"/>
          <w:snapToGrid w:val="0"/>
          <w:kern w:val="0"/>
          <w:sz w:val="18"/>
          <w:szCs w:val="18"/>
        </w:rPr>
        <w:t xml:space="preserve">5. Statement of Conformity Assessment is valid only to the extent of the stated Type Classification, and the fact that the Statement of Conformity Assessment is issued cannot be made public without the valid Statement of Conformity Assessment. </w:t>
      </w:r>
    </w:p>
    <w:p w14:paraId="743118A2" w14:textId="77777777" w:rsidR="004E76B7" w:rsidRPr="00ED7159" w:rsidRDefault="004E76B7" w:rsidP="004E76B7">
      <w:pPr>
        <w:widowControl/>
        <w:spacing w:line="242" w:lineRule="auto"/>
        <w:ind w:left="180" w:hangingChars="100" w:hanging="180"/>
        <w:jc w:val="left"/>
        <w:rPr>
          <w:rFonts w:cs="Arial"/>
          <w:kern w:val="0"/>
          <w:sz w:val="18"/>
          <w:szCs w:val="18"/>
        </w:rPr>
      </w:pPr>
      <w:r w:rsidRPr="00ED7159">
        <w:rPr>
          <w:rFonts w:cs="Arial"/>
          <w:kern w:val="0"/>
          <w:sz w:val="18"/>
          <w:szCs w:val="18"/>
        </w:rPr>
        <w:t xml:space="preserve">6. The fact that the Statement of Conformity Assessment is issued shall not be announced in such a way that may </w:t>
      </w:r>
      <w:proofErr w:type="gramStart"/>
      <w:r w:rsidRPr="00ED7159">
        <w:rPr>
          <w:rFonts w:cs="Arial"/>
          <w:kern w:val="0"/>
          <w:sz w:val="18"/>
          <w:szCs w:val="18"/>
        </w:rPr>
        <w:t>injure</w:t>
      </w:r>
      <w:proofErr w:type="gramEnd"/>
      <w:r w:rsidRPr="00ED7159">
        <w:rPr>
          <w:rFonts w:cs="Arial"/>
          <w:kern w:val="0"/>
          <w:sz w:val="18"/>
          <w:szCs w:val="18"/>
        </w:rPr>
        <w:t xml:space="preserve"> JET’s reputation.</w:t>
      </w:r>
    </w:p>
    <w:p w14:paraId="1A8AF52A" w14:textId="77777777" w:rsidR="004E76B7" w:rsidRPr="00ED7159" w:rsidRDefault="004E76B7" w:rsidP="004E76B7">
      <w:pPr>
        <w:widowControl/>
        <w:spacing w:line="242" w:lineRule="auto"/>
        <w:ind w:left="180" w:hangingChars="100" w:hanging="180"/>
        <w:jc w:val="left"/>
        <w:rPr>
          <w:rFonts w:cs="Arial"/>
          <w:kern w:val="0"/>
          <w:sz w:val="18"/>
          <w:szCs w:val="18"/>
        </w:rPr>
      </w:pPr>
      <w:r w:rsidRPr="00ED7159">
        <w:rPr>
          <w:rFonts w:cs="Arial"/>
          <w:kern w:val="0"/>
          <w:sz w:val="18"/>
          <w:szCs w:val="18"/>
        </w:rPr>
        <w:t>7. The fact that the Statement of Conformity Assessment is issued shall not be announced in such a way that is not permitted by JET or that may lead to misunderstanding.</w:t>
      </w:r>
    </w:p>
    <w:p w14:paraId="5FEC1EE7" w14:textId="77777777" w:rsidR="004E76B7" w:rsidRPr="00ED7159" w:rsidRDefault="004E76B7" w:rsidP="004E76B7">
      <w:pPr>
        <w:widowControl/>
        <w:spacing w:line="242" w:lineRule="auto"/>
        <w:ind w:left="180" w:hangingChars="100" w:hanging="180"/>
        <w:jc w:val="left"/>
        <w:rPr>
          <w:rFonts w:cs="Arial"/>
          <w:kern w:val="0"/>
          <w:sz w:val="18"/>
          <w:szCs w:val="18"/>
        </w:rPr>
      </w:pPr>
      <w:r w:rsidRPr="00ED7159">
        <w:rPr>
          <w:rFonts w:cs="Arial"/>
          <w:kern w:val="0"/>
          <w:sz w:val="18"/>
          <w:szCs w:val="18"/>
        </w:rPr>
        <w:t>8. The use of all advertisements referring to the fact that the Statement of Conformity Assessment is issued shall be stopped when the government gives instructions to prohibit the marking, etc.</w:t>
      </w:r>
    </w:p>
    <w:p w14:paraId="006A6B2C" w14:textId="77777777" w:rsidR="004E76B7" w:rsidRPr="00ED7159" w:rsidRDefault="004E76B7" w:rsidP="004E76B7">
      <w:pPr>
        <w:widowControl/>
        <w:spacing w:line="242" w:lineRule="auto"/>
        <w:ind w:left="180" w:hangingChars="100" w:hanging="180"/>
        <w:jc w:val="left"/>
        <w:rPr>
          <w:rFonts w:cs="Arial"/>
          <w:kern w:val="0"/>
          <w:sz w:val="18"/>
          <w:szCs w:val="18"/>
        </w:rPr>
      </w:pPr>
      <w:r w:rsidRPr="00ED7159">
        <w:rPr>
          <w:rFonts w:cs="Arial"/>
          <w:kern w:val="0"/>
          <w:sz w:val="18"/>
          <w:szCs w:val="18"/>
        </w:rPr>
        <w:t>9. The Statement of Conformity Assessment shall be used only to show the fact that the product concerned was assessed and passed.</w:t>
      </w:r>
    </w:p>
    <w:p w14:paraId="0D9E3601" w14:textId="77777777" w:rsidR="004E76B7" w:rsidRPr="00ED7159" w:rsidRDefault="004E76B7" w:rsidP="004E76B7">
      <w:pPr>
        <w:widowControl/>
        <w:spacing w:line="242" w:lineRule="auto"/>
        <w:ind w:left="189" w:hangingChars="105" w:hanging="189"/>
        <w:jc w:val="left"/>
        <w:rPr>
          <w:rFonts w:cs="Arial"/>
          <w:kern w:val="0"/>
          <w:sz w:val="18"/>
          <w:szCs w:val="18"/>
        </w:rPr>
      </w:pPr>
      <w:r w:rsidRPr="00ED7159">
        <w:rPr>
          <w:rFonts w:cs="Arial"/>
          <w:kern w:val="0"/>
          <w:sz w:val="18"/>
          <w:szCs w:val="18"/>
        </w:rPr>
        <w:t>10. When Applicant provides Notifying Supplier in Japan, who imports the products concerned, with a copy of the Statement of Conformity Assessment, application shall be made to JET for issue of an official duplicate of the Statement of Conformity Assessment. If a copy of the Statement is provided to other people as a sample, the Statement shall be copied entirely.</w:t>
      </w:r>
    </w:p>
    <w:p w14:paraId="098A6EA1" w14:textId="77777777" w:rsidR="004E76B7" w:rsidRPr="00ED7159" w:rsidRDefault="004E76B7" w:rsidP="004E76B7">
      <w:pPr>
        <w:widowControl/>
        <w:spacing w:line="242" w:lineRule="auto"/>
        <w:ind w:left="202" w:hangingChars="112" w:hanging="202"/>
        <w:jc w:val="left"/>
        <w:rPr>
          <w:rFonts w:cs="Arial"/>
          <w:kern w:val="0"/>
          <w:sz w:val="18"/>
          <w:szCs w:val="18"/>
        </w:rPr>
      </w:pPr>
      <w:r w:rsidRPr="00ED7159">
        <w:rPr>
          <w:rFonts w:cs="Arial"/>
          <w:kern w:val="0"/>
          <w:sz w:val="18"/>
          <w:szCs w:val="18"/>
        </w:rPr>
        <w:t xml:space="preserve">11. Request by JET, if any, shall be satisfied when the issued Statement of Conformity Assessment is </w:t>
      </w:r>
      <w:proofErr w:type="gramStart"/>
      <w:r w:rsidRPr="00ED7159">
        <w:rPr>
          <w:rFonts w:cs="Arial"/>
          <w:kern w:val="0"/>
          <w:sz w:val="18"/>
          <w:szCs w:val="18"/>
        </w:rPr>
        <w:t>referred</w:t>
      </w:r>
      <w:proofErr w:type="gramEnd"/>
      <w:r w:rsidRPr="00ED7159">
        <w:rPr>
          <w:rFonts w:cs="Arial"/>
          <w:kern w:val="0"/>
          <w:sz w:val="18"/>
          <w:szCs w:val="18"/>
        </w:rPr>
        <w:t xml:space="preserve"> in information media, such as documents, pamphlets and advertisements.</w:t>
      </w:r>
    </w:p>
    <w:p w14:paraId="1EC2C030" w14:textId="77777777" w:rsidR="004E76B7" w:rsidRPr="00ED7159" w:rsidRDefault="004E76B7" w:rsidP="004E76B7">
      <w:pPr>
        <w:widowControl/>
        <w:spacing w:line="242" w:lineRule="auto"/>
        <w:ind w:left="180" w:hangingChars="100" w:hanging="180"/>
        <w:jc w:val="left"/>
        <w:rPr>
          <w:rFonts w:cs="Arial"/>
          <w:kern w:val="0"/>
          <w:sz w:val="18"/>
          <w:szCs w:val="18"/>
        </w:rPr>
      </w:pPr>
      <w:r w:rsidRPr="00ED7159">
        <w:rPr>
          <w:rFonts w:cs="Arial"/>
          <w:kern w:val="0"/>
          <w:sz w:val="18"/>
          <w:szCs w:val="18"/>
        </w:rPr>
        <w:t>12. The records on complaints about Specified Electrical Appliances and Materials covered by the Statement of Conformity Assessment shall be maintained and made available to JET upon request. Besides, the following steps shall be taken.</w:t>
      </w:r>
    </w:p>
    <w:p w14:paraId="3053BB48" w14:textId="77777777" w:rsidR="004E76B7" w:rsidRPr="00ED7159" w:rsidRDefault="004E76B7" w:rsidP="004E76B7">
      <w:pPr>
        <w:widowControl/>
        <w:spacing w:line="242" w:lineRule="auto"/>
        <w:ind w:leftChars="120" w:left="468" w:hangingChars="100" w:hanging="180"/>
        <w:jc w:val="left"/>
        <w:rPr>
          <w:rFonts w:cs="Arial"/>
          <w:kern w:val="0"/>
          <w:sz w:val="18"/>
          <w:szCs w:val="18"/>
        </w:rPr>
      </w:pPr>
      <w:r w:rsidRPr="00ED7159">
        <w:rPr>
          <w:rFonts w:ascii="ＭＳ 明朝" w:hAnsi="ＭＳ 明朝" w:cs="ＭＳ 明朝" w:hint="eastAsia"/>
          <w:kern w:val="0"/>
          <w:sz w:val="18"/>
          <w:szCs w:val="18"/>
        </w:rPr>
        <w:t>➢</w:t>
      </w:r>
      <w:r w:rsidRPr="00ED7159">
        <w:rPr>
          <w:rFonts w:cs="Arial"/>
          <w:kern w:val="0"/>
          <w:sz w:val="18"/>
          <w:szCs w:val="18"/>
        </w:rPr>
        <w:t xml:space="preserve"> Appropriate measures shall be taken on the above complaints and the products whose conformity to the Technical Requirements of the Electrical Appliances and Materials Safety Law has turned out to be questionable.</w:t>
      </w:r>
    </w:p>
    <w:p w14:paraId="17448014" w14:textId="77777777" w:rsidR="004E76B7" w:rsidRPr="00ED7159" w:rsidRDefault="004E76B7" w:rsidP="004E76B7">
      <w:pPr>
        <w:widowControl/>
        <w:spacing w:line="242" w:lineRule="auto"/>
        <w:ind w:leftChars="87" w:left="209" w:firstLineChars="35" w:firstLine="63"/>
        <w:jc w:val="left"/>
        <w:rPr>
          <w:rFonts w:cs="Arial"/>
          <w:kern w:val="0"/>
          <w:sz w:val="18"/>
          <w:szCs w:val="18"/>
        </w:rPr>
      </w:pPr>
      <w:r w:rsidRPr="00ED7159">
        <w:rPr>
          <w:rFonts w:ascii="ＭＳ 明朝" w:hAnsi="ＭＳ 明朝" w:cs="ＭＳ 明朝" w:hint="eastAsia"/>
          <w:kern w:val="0"/>
          <w:sz w:val="18"/>
          <w:szCs w:val="18"/>
        </w:rPr>
        <w:t>➢</w:t>
      </w:r>
      <w:r w:rsidRPr="00ED7159">
        <w:rPr>
          <w:rFonts w:cs="Arial"/>
          <w:kern w:val="0"/>
          <w:sz w:val="18"/>
          <w:szCs w:val="18"/>
        </w:rPr>
        <w:t xml:space="preserve"> The taken measures shall be set down in writing.</w:t>
      </w:r>
    </w:p>
    <w:p w14:paraId="39F242F7" w14:textId="77777777" w:rsidR="004E76B7" w:rsidRPr="00ED7159" w:rsidRDefault="004E76B7" w:rsidP="004E76B7">
      <w:pPr>
        <w:autoSpaceDE w:val="0"/>
        <w:autoSpaceDN w:val="0"/>
        <w:adjustRightInd w:val="0"/>
        <w:spacing w:line="242" w:lineRule="auto"/>
        <w:ind w:left="180" w:hangingChars="100" w:hanging="180"/>
        <w:jc w:val="left"/>
        <w:rPr>
          <w:rFonts w:cs="Arial"/>
          <w:snapToGrid w:val="0"/>
          <w:kern w:val="0"/>
          <w:sz w:val="18"/>
          <w:szCs w:val="18"/>
        </w:rPr>
      </w:pPr>
      <w:r w:rsidRPr="00ED7159">
        <w:rPr>
          <w:rFonts w:cs="Arial"/>
          <w:snapToGrid w:val="0"/>
          <w:kern w:val="0"/>
          <w:sz w:val="18"/>
          <w:szCs w:val="18"/>
        </w:rPr>
        <w:t>13. After Statement of Conformity Assessment is issued, JET shall be allowed to make public the registered information (Applicant’s name, the name of Specified Electrical appliances and Materials and the Statement Number).</w:t>
      </w:r>
    </w:p>
    <w:p w14:paraId="1DFFC8B3" w14:textId="77777777" w:rsidR="004E76B7" w:rsidRPr="00ED7159" w:rsidRDefault="004E76B7" w:rsidP="004E76B7">
      <w:pPr>
        <w:autoSpaceDE w:val="0"/>
        <w:autoSpaceDN w:val="0"/>
        <w:adjustRightInd w:val="0"/>
        <w:spacing w:line="242" w:lineRule="auto"/>
        <w:ind w:left="180" w:hangingChars="100" w:hanging="180"/>
        <w:jc w:val="left"/>
        <w:rPr>
          <w:rFonts w:cs="Arial"/>
          <w:snapToGrid w:val="0"/>
          <w:kern w:val="0"/>
          <w:sz w:val="18"/>
          <w:szCs w:val="18"/>
        </w:rPr>
      </w:pPr>
      <w:r w:rsidRPr="00ED7159">
        <w:rPr>
          <w:rFonts w:cs="Arial"/>
          <w:snapToGrid w:val="0"/>
          <w:kern w:val="0"/>
          <w:sz w:val="18"/>
          <w:szCs w:val="18"/>
        </w:rPr>
        <w:t>14. If JET is requested by law to disclose classified information, JET shall be allowed to disclose it after notifying Applicant of the matters about which disclosure is requested.</w:t>
      </w:r>
    </w:p>
    <w:p w14:paraId="78C3376B" w14:textId="77777777" w:rsidR="004E76B7" w:rsidRPr="00ED7159" w:rsidRDefault="004E76B7" w:rsidP="004E76B7">
      <w:pPr>
        <w:autoSpaceDE w:val="0"/>
        <w:autoSpaceDN w:val="0"/>
        <w:adjustRightInd w:val="0"/>
        <w:spacing w:line="242" w:lineRule="auto"/>
        <w:jc w:val="left"/>
        <w:rPr>
          <w:b/>
          <w:snapToGrid w:val="0"/>
          <w:kern w:val="0"/>
          <w:sz w:val="18"/>
          <w:szCs w:val="18"/>
        </w:rPr>
      </w:pPr>
    </w:p>
    <w:p w14:paraId="7431ED24" w14:textId="77777777" w:rsidR="004E76B7" w:rsidRPr="00ED7159" w:rsidRDefault="004E76B7" w:rsidP="004E76B7">
      <w:pPr>
        <w:autoSpaceDE w:val="0"/>
        <w:autoSpaceDN w:val="0"/>
        <w:adjustRightInd w:val="0"/>
        <w:spacing w:line="242" w:lineRule="auto"/>
        <w:jc w:val="left"/>
        <w:rPr>
          <w:rFonts w:cs="Arial"/>
          <w:b/>
          <w:snapToGrid w:val="0"/>
          <w:kern w:val="0"/>
          <w:sz w:val="18"/>
          <w:szCs w:val="18"/>
        </w:rPr>
      </w:pPr>
      <w:r w:rsidRPr="00ED7159">
        <w:rPr>
          <w:rFonts w:cs="Arial"/>
          <w:b/>
          <w:snapToGrid w:val="0"/>
          <w:kern w:val="0"/>
          <w:sz w:val="18"/>
          <w:szCs w:val="18"/>
        </w:rPr>
        <w:t>【</w:t>
      </w:r>
      <w:r w:rsidRPr="00ED7159">
        <w:rPr>
          <w:rFonts w:cs="Arial"/>
          <w:b/>
          <w:snapToGrid w:val="0"/>
          <w:kern w:val="0"/>
          <w:sz w:val="18"/>
          <w:szCs w:val="18"/>
        </w:rPr>
        <w:t>Matters related to any nonconformity identified during the Conformity Assessment</w:t>
      </w:r>
      <w:r w:rsidRPr="00ED7159">
        <w:rPr>
          <w:rFonts w:cs="Arial"/>
          <w:b/>
          <w:snapToGrid w:val="0"/>
          <w:kern w:val="0"/>
          <w:sz w:val="18"/>
          <w:szCs w:val="18"/>
        </w:rPr>
        <w:t>】</w:t>
      </w:r>
    </w:p>
    <w:p w14:paraId="3A638639" w14:textId="77777777" w:rsidR="004E76B7" w:rsidRPr="00ED7159" w:rsidRDefault="004E76B7" w:rsidP="004E76B7">
      <w:pPr>
        <w:autoSpaceDE w:val="0"/>
        <w:autoSpaceDN w:val="0"/>
        <w:adjustRightInd w:val="0"/>
        <w:spacing w:line="242" w:lineRule="auto"/>
        <w:ind w:left="189" w:hangingChars="105" w:hanging="189"/>
        <w:jc w:val="left"/>
        <w:rPr>
          <w:rFonts w:cs="Arial"/>
          <w:kern w:val="0"/>
          <w:sz w:val="18"/>
          <w:szCs w:val="18"/>
        </w:rPr>
      </w:pPr>
      <w:r w:rsidRPr="00ED7159">
        <w:rPr>
          <w:rFonts w:cs="Arial"/>
          <w:kern w:val="0"/>
          <w:sz w:val="18"/>
          <w:szCs w:val="18"/>
        </w:rPr>
        <w:t xml:space="preserve">15. If a lack of conformity is identified during the product test or the inspection of testing facilities, JET gives notice on nonconformity (the fact that conformity cannot be achieved without appropriate improvement) </w:t>
      </w:r>
      <w:proofErr w:type="gramStart"/>
      <w:r w:rsidRPr="00ED7159">
        <w:rPr>
          <w:rFonts w:cs="Arial"/>
          <w:kern w:val="0"/>
          <w:sz w:val="18"/>
          <w:szCs w:val="18"/>
        </w:rPr>
        <w:t>as a result of</w:t>
      </w:r>
      <w:proofErr w:type="gramEnd"/>
      <w:r w:rsidRPr="00ED7159">
        <w:rPr>
          <w:rFonts w:cs="Arial"/>
          <w:kern w:val="0"/>
          <w:sz w:val="18"/>
          <w:szCs w:val="18"/>
        </w:rPr>
        <w:t xml:space="preserve"> the Conformity Assessment.</w:t>
      </w:r>
    </w:p>
    <w:p w14:paraId="17211433" w14:textId="77777777" w:rsidR="004E76B7" w:rsidRPr="00ED7159" w:rsidRDefault="004E76B7" w:rsidP="004E76B7">
      <w:pPr>
        <w:autoSpaceDE w:val="0"/>
        <w:autoSpaceDN w:val="0"/>
        <w:adjustRightInd w:val="0"/>
        <w:spacing w:line="242" w:lineRule="auto"/>
        <w:ind w:left="176" w:hangingChars="98" w:hanging="176"/>
        <w:jc w:val="left"/>
        <w:rPr>
          <w:rFonts w:cs="Arial"/>
          <w:kern w:val="0"/>
          <w:sz w:val="18"/>
          <w:szCs w:val="18"/>
        </w:rPr>
      </w:pPr>
      <w:r w:rsidRPr="00ED7159">
        <w:rPr>
          <w:rFonts w:cs="Arial"/>
          <w:kern w:val="0"/>
          <w:sz w:val="18"/>
          <w:szCs w:val="18"/>
        </w:rPr>
        <w:t xml:space="preserve">   Any continuation of the Conformity Assessment with a proposal for </w:t>
      </w:r>
      <w:proofErr w:type="gramStart"/>
      <w:r w:rsidRPr="00ED7159">
        <w:rPr>
          <w:rFonts w:cs="Arial"/>
          <w:kern w:val="0"/>
          <w:sz w:val="18"/>
          <w:szCs w:val="18"/>
        </w:rPr>
        <w:t>the improvement</w:t>
      </w:r>
      <w:proofErr w:type="gramEnd"/>
      <w:r w:rsidRPr="00ED7159">
        <w:rPr>
          <w:rFonts w:cs="Arial"/>
          <w:kern w:val="0"/>
          <w:sz w:val="18"/>
          <w:szCs w:val="18"/>
        </w:rPr>
        <w:t xml:space="preserve"> shall be applied within 40 days after the above notice. Such an application with a proposal for the improvement cannot be made more than twice.</w:t>
      </w:r>
    </w:p>
    <w:p w14:paraId="6B1093AF" w14:textId="77777777" w:rsidR="004E76B7" w:rsidRPr="00ED7159" w:rsidRDefault="004E76B7" w:rsidP="004E76B7">
      <w:pPr>
        <w:widowControl/>
        <w:jc w:val="left"/>
        <w:rPr>
          <w:rFonts w:cs="Arial"/>
          <w:b/>
          <w:snapToGrid w:val="0"/>
          <w:kern w:val="0"/>
          <w:sz w:val="18"/>
          <w:szCs w:val="18"/>
        </w:rPr>
      </w:pPr>
      <w:r w:rsidRPr="00ED7159">
        <w:rPr>
          <w:rFonts w:cs="Arial"/>
          <w:b/>
          <w:snapToGrid w:val="0"/>
          <w:kern w:val="0"/>
          <w:sz w:val="18"/>
          <w:szCs w:val="18"/>
        </w:rPr>
        <w:br w:type="page"/>
      </w:r>
    </w:p>
    <w:p w14:paraId="75FE9263" w14:textId="77777777" w:rsidR="004E76B7" w:rsidRPr="00ED7159" w:rsidRDefault="004E76B7" w:rsidP="004E76B7">
      <w:pPr>
        <w:autoSpaceDE w:val="0"/>
        <w:autoSpaceDN w:val="0"/>
        <w:adjustRightInd w:val="0"/>
        <w:spacing w:line="242" w:lineRule="auto"/>
        <w:ind w:left="181" w:hangingChars="100" w:hanging="181"/>
        <w:jc w:val="left"/>
        <w:rPr>
          <w:rFonts w:cs="Arial"/>
          <w:kern w:val="0"/>
          <w:sz w:val="18"/>
          <w:szCs w:val="18"/>
        </w:rPr>
      </w:pPr>
      <w:r w:rsidRPr="00ED7159">
        <w:rPr>
          <w:rFonts w:cs="Arial"/>
          <w:b/>
          <w:snapToGrid w:val="0"/>
          <w:kern w:val="0"/>
          <w:sz w:val="18"/>
          <w:szCs w:val="18"/>
        </w:rPr>
        <w:lastRenderedPageBreak/>
        <w:t>【</w:t>
      </w:r>
      <w:r w:rsidRPr="00ED7159">
        <w:rPr>
          <w:rFonts w:cs="Arial"/>
          <w:b/>
          <w:snapToGrid w:val="0"/>
          <w:kern w:val="0"/>
          <w:sz w:val="18"/>
          <w:szCs w:val="18"/>
        </w:rPr>
        <w:t>Matters related to products for testing</w:t>
      </w:r>
      <w:r w:rsidRPr="00ED7159">
        <w:rPr>
          <w:rFonts w:cs="Arial"/>
          <w:b/>
          <w:snapToGrid w:val="0"/>
          <w:kern w:val="0"/>
          <w:sz w:val="18"/>
          <w:szCs w:val="18"/>
        </w:rPr>
        <w:t>】</w:t>
      </w:r>
    </w:p>
    <w:p w14:paraId="4242DCDF" w14:textId="77777777" w:rsidR="004E76B7" w:rsidRPr="00ED7159" w:rsidRDefault="004E76B7" w:rsidP="004E76B7">
      <w:pPr>
        <w:autoSpaceDE w:val="0"/>
        <w:autoSpaceDN w:val="0"/>
        <w:adjustRightInd w:val="0"/>
        <w:spacing w:line="242" w:lineRule="auto"/>
        <w:ind w:left="180" w:hangingChars="100" w:hanging="180"/>
        <w:jc w:val="left"/>
        <w:rPr>
          <w:rFonts w:cs="Arial"/>
          <w:snapToGrid w:val="0"/>
          <w:kern w:val="0"/>
          <w:sz w:val="18"/>
          <w:szCs w:val="18"/>
        </w:rPr>
      </w:pPr>
      <w:r w:rsidRPr="00ED7159">
        <w:rPr>
          <w:rFonts w:cs="Arial"/>
          <w:kern w:val="0"/>
          <w:sz w:val="18"/>
          <w:szCs w:val="18"/>
        </w:rPr>
        <w:t>16</w:t>
      </w:r>
      <w:r w:rsidRPr="00ED7159">
        <w:rPr>
          <w:rFonts w:cs="Arial"/>
          <w:snapToGrid w:val="0"/>
          <w:kern w:val="0"/>
          <w:sz w:val="18"/>
          <w:szCs w:val="18"/>
        </w:rPr>
        <w:t>. Products for testing shall be delivered to Tokyo, Yokohama or Kansai Laboratory, as designated by JET. Applicant shall be responsible for the transportation.</w:t>
      </w:r>
    </w:p>
    <w:p w14:paraId="1A202910" w14:textId="77777777" w:rsidR="004E76B7" w:rsidRPr="00ED7159" w:rsidRDefault="004E76B7" w:rsidP="004E76B7">
      <w:pPr>
        <w:tabs>
          <w:tab w:val="left" w:pos="1560"/>
        </w:tabs>
        <w:autoSpaceDE w:val="0"/>
        <w:autoSpaceDN w:val="0"/>
        <w:adjustRightInd w:val="0"/>
        <w:spacing w:line="242" w:lineRule="auto"/>
        <w:ind w:left="164" w:hangingChars="91" w:hanging="164"/>
        <w:jc w:val="left"/>
        <w:rPr>
          <w:rFonts w:cs="Arial"/>
          <w:snapToGrid w:val="0"/>
          <w:kern w:val="0"/>
          <w:sz w:val="18"/>
          <w:szCs w:val="18"/>
        </w:rPr>
      </w:pPr>
      <w:r w:rsidRPr="00ED7159">
        <w:rPr>
          <w:rFonts w:cs="Arial"/>
          <w:kern w:val="0"/>
          <w:sz w:val="18"/>
          <w:szCs w:val="18"/>
        </w:rPr>
        <w:t>17</w:t>
      </w:r>
      <w:r w:rsidRPr="00ED7159">
        <w:rPr>
          <w:rFonts w:cs="Arial"/>
          <w:snapToGrid w:val="0"/>
          <w:kern w:val="0"/>
          <w:sz w:val="18"/>
          <w:szCs w:val="18"/>
        </w:rPr>
        <w:t>. If the products for testing are with damage or a defect when delivered and JET informs Applicant about it, Applicant shall take measures to meet the situation immediately.</w:t>
      </w:r>
    </w:p>
    <w:p w14:paraId="5ED3FA51" w14:textId="77777777" w:rsidR="004E76B7" w:rsidRDefault="004E76B7" w:rsidP="004E76B7">
      <w:pPr>
        <w:autoSpaceDE w:val="0"/>
        <w:autoSpaceDN w:val="0"/>
        <w:adjustRightInd w:val="0"/>
        <w:spacing w:line="242" w:lineRule="auto"/>
        <w:ind w:left="164" w:hangingChars="91" w:hanging="164"/>
        <w:jc w:val="left"/>
        <w:rPr>
          <w:rFonts w:cs="Arial"/>
          <w:kern w:val="0"/>
          <w:sz w:val="18"/>
          <w:szCs w:val="18"/>
        </w:rPr>
      </w:pPr>
      <w:r w:rsidRPr="00ED7159">
        <w:rPr>
          <w:rFonts w:cs="Arial"/>
          <w:kern w:val="0"/>
          <w:sz w:val="18"/>
          <w:szCs w:val="18"/>
        </w:rPr>
        <w:t xml:space="preserve">18. After the testing JET does not restore the tested products to their original </w:t>
      </w:r>
      <w:proofErr w:type="gramStart"/>
      <w:r w:rsidRPr="00ED7159">
        <w:rPr>
          <w:rFonts w:cs="Arial"/>
          <w:kern w:val="0"/>
          <w:sz w:val="18"/>
          <w:szCs w:val="18"/>
        </w:rPr>
        <w:t>condition, and</w:t>
      </w:r>
      <w:proofErr w:type="gramEnd"/>
      <w:r w:rsidRPr="00ED7159">
        <w:rPr>
          <w:rFonts w:cs="Arial"/>
          <w:kern w:val="0"/>
          <w:sz w:val="18"/>
          <w:szCs w:val="18"/>
        </w:rPr>
        <w:t xml:space="preserve"> shall not be responsible at all for the disassembly and damage caused by the test.</w:t>
      </w:r>
    </w:p>
    <w:p w14:paraId="0536D56A" w14:textId="77777777" w:rsidR="00D7724B" w:rsidRPr="00D7724B" w:rsidRDefault="00D7724B" w:rsidP="00D7724B">
      <w:pPr>
        <w:autoSpaceDE w:val="0"/>
        <w:autoSpaceDN w:val="0"/>
        <w:adjustRightInd w:val="0"/>
        <w:ind w:left="164"/>
        <w:jc w:val="left"/>
        <w:rPr>
          <w:rFonts w:cs="Arial"/>
          <w:kern w:val="0"/>
          <w:sz w:val="18"/>
          <w:szCs w:val="18"/>
        </w:rPr>
      </w:pPr>
      <w:r w:rsidRPr="00D7724B">
        <w:rPr>
          <w:rFonts w:cs="Arial"/>
          <w:kern w:val="0"/>
          <w:sz w:val="18"/>
          <w:szCs w:val="18"/>
        </w:rPr>
        <w:t>Additionally, the number of packages may unavoidably increase or decrease when returning.</w:t>
      </w:r>
    </w:p>
    <w:p w14:paraId="23A5EAC6" w14:textId="77777777" w:rsidR="004E76B7" w:rsidRPr="00ED7159" w:rsidRDefault="004E76B7" w:rsidP="004E76B7">
      <w:pPr>
        <w:autoSpaceDE w:val="0"/>
        <w:autoSpaceDN w:val="0"/>
        <w:adjustRightInd w:val="0"/>
        <w:spacing w:line="242" w:lineRule="auto"/>
        <w:ind w:left="164" w:hangingChars="91" w:hanging="164"/>
        <w:jc w:val="left"/>
        <w:rPr>
          <w:rFonts w:cs="Arial"/>
          <w:snapToGrid w:val="0"/>
          <w:kern w:val="0"/>
          <w:sz w:val="18"/>
          <w:szCs w:val="18"/>
        </w:rPr>
      </w:pPr>
      <w:r w:rsidRPr="00ED7159">
        <w:rPr>
          <w:rFonts w:cs="Arial"/>
          <w:kern w:val="0"/>
          <w:sz w:val="18"/>
          <w:szCs w:val="18"/>
        </w:rPr>
        <w:t xml:space="preserve">19. Applicant shall collect the tested products within 50 days of the completion of the </w:t>
      </w:r>
      <w:proofErr w:type="gramStart"/>
      <w:r w:rsidRPr="00ED7159">
        <w:rPr>
          <w:rFonts w:cs="Arial"/>
          <w:kern w:val="0"/>
          <w:sz w:val="18"/>
          <w:szCs w:val="18"/>
        </w:rPr>
        <w:t>test, and</w:t>
      </w:r>
      <w:proofErr w:type="gramEnd"/>
      <w:r w:rsidRPr="00ED7159">
        <w:rPr>
          <w:rFonts w:cs="Arial"/>
          <w:kern w:val="0"/>
          <w:sz w:val="18"/>
          <w:szCs w:val="18"/>
        </w:rPr>
        <w:t xml:space="preserve"> </w:t>
      </w:r>
      <w:r w:rsidRPr="00ED7159">
        <w:rPr>
          <w:rFonts w:cs="Arial"/>
          <w:snapToGrid w:val="0"/>
          <w:kern w:val="0"/>
          <w:sz w:val="18"/>
          <w:szCs w:val="18"/>
        </w:rPr>
        <w:t>have no objection to JET’s disposal of them if they are not collected within the above period. The expenses for the return or disposal of the tested products shall be borne by Applicant.</w:t>
      </w:r>
    </w:p>
    <w:p w14:paraId="2F2C684D" w14:textId="77777777" w:rsidR="004E76B7" w:rsidRPr="00ED7159" w:rsidRDefault="004E76B7" w:rsidP="004E76B7">
      <w:pPr>
        <w:autoSpaceDE w:val="0"/>
        <w:autoSpaceDN w:val="0"/>
        <w:adjustRightInd w:val="0"/>
        <w:spacing w:line="242" w:lineRule="auto"/>
        <w:ind w:left="180" w:hangingChars="100" w:hanging="180"/>
        <w:jc w:val="left"/>
        <w:rPr>
          <w:snapToGrid w:val="0"/>
          <w:kern w:val="0"/>
          <w:sz w:val="18"/>
          <w:szCs w:val="18"/>
        </w:rPr>
      </w:pPr>
    </w:p>
    <w:p w14:paraId="55AA188E" w14:textId="77777777" w:rsidR="004E76B7" w:rsidRPr="00ED7159" w:rsidRDefault="004E76B7" w:rsidP="004E76B7">
      <w:pPr>
        <w:autoSpaceDE w:val="0"/>
        <w:autoSpaceDN w:val="0"/>
        <w:adjustRightInd w:val="0"/>
        <w:spacing w:line="242" w:lineRule="auto"/>
        <w:ind w:left="181" w:hangingChars="100" w:hanging="181"/>
        <w:jc w:val="left"/>
        <w:rPr>
          <w:rFonts w:cs="Arial"/>
          <w:kern w:val="0"/>
          <w:sz w:val="18"/>
          <w:szCs w:val="18"/>
        </w:rPr>
      </w:pPr>
      <w:r w:rsidRPr="00ED7159">
        <w:rPr>
          <w:rFonts w:cs="Arial"/>
          <w:b/>
          <w:snapToGrid w:val="0"/>
          <w:kern w:val="0"/>
          <w:sz w:val="18"/>
          <w:szCs w:val="18"/>
        </w:rPr>
        <w:t>【</w:t>
      </w:r>
      <w:r w:rsidRPr="00ED7159">
        <w:rPr>
          <w:rFonts w:cs="Arial"/>
          <w:b/>
          <w:snapToGrid w:val="0"/>
          <w:kern w:val="0"/>
          <w:sz w:val="18"/>
          <w:szCs w:val="18"/>
        </w:rPr>
        <w:t>Matters related to</w:t>
      </w:r>
      <w:r w:rsidRPr="00ED7159">
        <w:rPr>
          <w:rFonts w:cs="Arial" w:hint="eastAsia"/>
          <w:b/>
          <w:snapToGrid w:val="0"/>
          <w:kern w:val="0"/>
          <w:sz w:val="18"/>
          <w:szCs w:val="18"/>
        </w:rPr>
        <w:t xml:space="preserve"> payment policy for Conformity Assessment fee</w:t>
      </w:r>
      <w:r w:rsidRPr="00ED7159">
        <w:rPr>
          <w:rFonts w:cs="Arial"/>
          <w:b/>
          <w:snapToGrid w:val="0"/>
          <w:kern w:val="0"/>
          <w:sz w:val="18"/>
          <w:szCs w:val="18"/>
        </w:rPr>
        <w:t>】</w:t>
      </w:r>
    </w:p>
    <w:p w14:paraId="797CDD78" w14:textId="77777777" w:rsidR="004E76B7" w:rsidRPr="00ED7159" w:rsidRDefault="004E76B7" w:rsidP="004E76B7">
      <w:pPr>
        <w:autoSpaceDE w:val="0"/>
        <w:autoSpaceDN w:val="0"/>
        <w:adjustRightInd w:val="0"/>
        <w:spacing w:line="242" w:lineRule="auto"/>
        <w:ind w:left="360" w:hangingChars="200" w:hanging="360"/>
        <w:jc w:val="left"/>
        <w:rPr>
          <w:rFonts w:cs="Arial"/>
          <w:snapToGrid w:val="0"/>
          <w:kern w:val="0"/>
          <w:sz w:val="18"/>
          <w:szCs w:val="18"/>
        </w:rPr>
      </w:pPr>
      <w:r w:rsidRPr="00ED7159">
        <w:rPr>
          <w:rFonts w:cs="Arial" w:hint="eastAsia"/>
          <w:snapToGrid w:val="0"/>
          <w:kern w:val="0"/>
          <w:sz w:val="18"/>
          <w:szCs w:val="18"/>
        </w:rPr>
        <w:t xml:space="preserve">20. Applicants are requested to </w:t>
      </w:r>
      <w:proofErr w:type="gramStart"/>
      <w:r w:rsidRPr="00ED7159">
        <w:rPr>
          <w:rFonts w:cs="Arial" w:hint="eastAsia"/>
          <w:snapToGrid w:val="0"/>
          <w:kern w:val="0"/>
          <w:sz w:val="18"/>
          <w:szCs w:val="18"/>
        </w:rPr>
        <w:t>prepay</w:t>
      </w:r>
      <w:proofErr w:type="gramEnd"/>
      <w:r w:rsidRPr="00ED7159">
        <w:rPr>
          <w:rFonts w:cs="Arial" w:hint="eastAsia"/>
          <w:snapToGrid w:val="0"/>
          <w:kern w:val="0"/>
          <w:sz w:val="18"/>
          <w:szCs w:val="18"/>
        </w:rPr>
        <w:t xml:space="preserve"> an assessment fee according to JET</w:t>
      </w:r>
      <w:r w:rsidRPr="00ED7159">
        <w:rPr>
          <w:rFonts w:cs="Arial"/>
          <w:snapToGrid w:val="0"/>
          <w:kern w:val="0"/>
          <w:sz w:val="18"/>
          <w:szCs w:val="18"/>
        </w:rPr>
        <w:t>’</w:t>
      </w:r>
      <w:r w:rsidRPr="00ED7159">
        <w:rPr>
          <w:rFonts w:cs="Arial" w:hint="eastAsia"/>
          <w:snapToGrid w:val="0"/>
          <w:kern w:val="0"/>
          <w:sz w:val="18"/>
          <w:szCs w:val="18"/>
        </w:rPr>
        <w:t xml:space="preserve">s estimate </w:t>
      </w:r>
      <w:proofErr w:type="gramStart"/>
      <w:r w:rsidRPr="00ED7159">
        <w:rPr>
          <w:rFonts w:cs="Arial" w:hint="eastAsia"/>
          <w:snapToGrid w:val="0"/>
          <w:kern w:val="0"/>
          <w:sz w:val="18"/>
          <w:szCs w:val="18"/>
        </w:rPr>
        <w:t>as a general rule</w:t>
      </w:r>
      <w:proofErr w:type="gramEnd"/>
      <w:r w:rsidRPr="00ED7159">
        <w:rPr>
          <w:rFonts w:cs="Arial" w:hint="eastAsia"/>
          <w:snapToGrid w:val="0"/>
          <w:kern w:val="0"/>
          <w:sz w:val="18"/>
          <w:szCs w:val="18"/>
        </w:rPr>
        <w:t xml:space="preserve">. If an </w:t>
      </w:r>
      <w:r w:rsidRPr="00ED7159">
        <w:rPr>
          <w:rFonts w:cs="Arial"/>
          <w:snapToGrid w:val="0"/>
          <w:kern w:val="0"/>
          <w:sz w:val="18"/>
          <w:szCs w:val="18"/>
        </w:rPr>
        <w:t>applicant</w:t>
      </w:r>
      <w:r w:rsidRPr="00ED7159">
        <w:rPr>
          <w:rFonts w:cs="Arial" w:hint="eastAsia"/>
          <w:snapToGrid w:val="0"/>
          <w:kern w:val="0"/>
          <w:sz w:val="18"/>
          <w:szCs w:val="18"/>
        </w:rPr>
        <w:t xml:space="preserve"> applies to JET for the first time, JET starts testing after JET receives the prepayment. If an applicant applies to JET not for the first time, an assessment fee may be paid after JET carries out testing, but</w:t>
      </w:r>
      <w:proofErr w:type="gramStart"/>
      <w:r w:rsidRPr="00ED7159">
        <w:rPr>
          <w:rFonts w:cs="Arial" w:hint="eastAsia"/>
          <w:snapToGrid w:val="0"/>
          <w:kern w:val="0"/>
          <w:sz w:val="18"/>
          <w:szCs w:val="18"/>
        </w:rPr>
        <w:t>, as the case may be, JET</w:t>
      </w:r>
      <w:proofErr w:type="gramEnd"/>
      <w:r w:rsidRPr="00ED7159">
        <w:rPr>
          <w:rFonts w:cs="Arial" w:hint="eastAsia"/>
          <w:snapToGrid w:val="0"/>
          <w:kern w:val="0"/>
          <w:sz w:val="18"/>
          <w:szCs w:val="18"/>
        </w:rPr>
        <w:t xml:space="preserve"> may request prepayment depending on JET</w:t>
      </w:r>
      <w:r w:rsidRPr="00ED7159">
        <w:rPr>
          <w:rFonts w:cs="Arial"/>
          <w:snapToGrid w:val="0"/>
          <w:kern w:val="0"/>
          <w:sz w:val="18"/>
          <w:szCs w:val="18"/>
        </w:rPr>
        <w:t>’</w:t>
      </w:r>
      <w:r w:rsidRPr="00ED7159">
        <w:rPr>
          <w:rFonts w:cs="Arial" w:hint="eastAsia"/>
          <w:snapToGrid w:val="0"/>
          <w:kern w:val="0"/>
          <w:sz w:val="18"/>
          <w:szCs w:val="18"/>
        </w:rPr>
        <w:t>s judgment.</w:t>
      </w:r>
    </w:p>
    <w:p w14:paraId="46493549" w14:textId="77777777" w:rsidR="004E76B7" w:rsidRPr="00ED7159" w:rsidRDefault="004E76B7" w:rsidP="004E76B7">
      <w:pPr>
        <w:autoSpaceDE w:val="0"/>
        <w:autoSpaceDN w:val="0"/>
        <w:adjustRightInd w:val="0"/>
        <w:spacing w:line="242" w:lineRule="auto"/>
        <w:jc w:val="left"/>
        <w:rPr>
          <w:rFonts w:cs="Arial"/>
          <w:snapToGrid w:val="0"/>
          <w:kern w:val="0"/>
          <w:sz w:val="18"/>
          <w:szCs w:val="18"/>
        </w:rPr>
      </w:pPr>
    </w:p>
    <w:p w14:paraId="018E128E" w14:textId="77777777" w:rsidR="004E76B7" w:rsidRPr="00ED7159" w:rsidRDefault="004E76B7" w:rsidP="004E76B7">
      <w:pPr>
        <w:autoSpaceDE w:val="0"/>
        <w:autoSpaceDN w:val="0"/>
        <w:adjustRightInd w:val="0"/>
        <w:spacing w:line="242" w:lineRule="auto"/>
        <w:ind w:left="181" w:hangingChars="100" w:hanging="181"/>
        <w:jc w:val="left"/>
        <w:rPr>
          <w:rFonts w:cs="Arial"/>
          <w:kern w:val="0"/>
          <w:sz w:val="18"/>
          <w:szCs w:val="18"/>
        </w:rPr>
      </w:pPr>
      <w:r w:rsidRPr="00ED7159">
        <w:rPr>
          <w:rFonts w:cs="Arial"/>
          <w:b/>
          <w:snapToGrid w:val="0"/>
          <w:kern w:val="0"/>
          <w:sz w:val="18"/>
          <w:szCs w:val="18"/>
        </w:rPr>
        <w:t>【</w:t>
      </w:r>
      <w:r w:rsidRPr="00ED7159">
        <w:rPr>
          <w:rFonts w:cs="Century"/>
          <w:b/>
          <w:kern w:val="0"/>
          <w:sz w:val="18"/>
          <w:szCs w:val="18"/>
        </w:rPr>
        <w:t>Confidentiality</w:t>
      </w:r>
      <w:r w:rsidRPr="00ED7159">
        <w:rPr>
          <w:rFonts w:cs="Arial"/>
          <w:b/>
          <w:snapToGrid w:val="0"/>
          <w:kern w:val="0"/>
          <w:sz w:val="18"/>
          <w:szCs w:val="18"/>
        </w:rPr>
        <w:t>】</w:t>
      </w:r>
    </w:p>
    <w:p w14:paraId="426A8DAE" w14:textId="77777777" w:rsidR="004E76B7" w:rsidRPr="00ED7159" w:rsidRDefault="004E76B7" w:rsidP="004E76B7">
      <w:pPr>
        <w:autoSpaceDE w:val="0"/>
        <w:autoSpaceDN w:val="0"/>
        <w:adjustRightInd w:val="0"/>
        <w:spacing w:line="242" w:lineRule="auto"/>
        <w:ind w:left="360" w:hangingChars="200" w:hanging="360"/>
        <w:jc w:val="left"/>
        <w:rPr>
          <w:snapToGrid w:val="0"/>
          <w:kern w:val="0"/>
          <w:sz w:val="18"/>
          <w:szCs w:val="18"/>
        </w:rPr>
      </w:pPr>
      <w:r w:rsidRPr="00ED7159">
        <w:rPr>
          <w:rFonts w:cs="Arial" w:hint="eastAsia"/>
          <w:snapToGrid w:val="0"/>
          <w:kern w:val="0"/>
          <w:sz w:val="18"/>
          <w:szCs w:val="18"/>
        </w:rPr>
        <w:t xml:space="preserve">21. </w:t>
      </w:r>
      <w:r w:rsidRPr="00ED7159">
        <w:rPr>
          <w:rFonts w:cs="Century"/>
          <w:kern w:val="0"/>
          <w:sz w:val="18"/>
          <w:szCs w:val="18"/>
        </w:rPr>
        <w:t xml:space="preserve">JET shall use any information obtained from the </w:t>
      </w:r>
      <w:r w:rsidRPr="00ED7159">
        <w:rPr>
          <w:rFonts w:cs="Century" w:hint="eastAsia"/>
          <w:kern w:val="0"/>
          <w:sz w:val="18"/>
          <w:szCs w:val="18"/>
        </w:rPr>
        <w:t>Applicant</w:t>
      </w:r>
      <w:r w:rsidRPr="00ED7159">
        <w:rPr>
          <w:rFonts w:cs="Century"/>
          <w:kern w:val="0"/>
          <w:sz w:val="18"/>
          <w:szCs w:val="18"/>
        </w:rPr>
        <w:t xml:space="preserve"> regarding the Products and their manufacturing only for the </w:t>
      </w:r>
      <w:r w:rsidRPr="00ED7159">
        <w:rPr>
          <w:rFonts w:cs="Century" w:hint="eastAsia"/>
          <w:kern w:val="0"/>
          <w:sz w:val="18"/>
          <w:szCs w:val="18"/>
        </w:rPr>
        <w:t xml:space="preserve">Conformity </w:t>
      </w:r>
      <w:proofErr w:type="gramStart"/>
      <w:r w:rsidRPr="00ED7159">
        <w:rPr>
          <w:rFonts w:cs="Century" w:hint="eastAsia"/>
          <w:kern w:val="0"/>
          <w:sz w:val="18"/>
          <w:szCs w:val="18"/>
        </w:rPr>
        <w:t>Assessment</w:t>
      </w:r>
      <w:r w:rsidRPr="00ED7159">
        <w:rPr>
          <w:rFonts w:cs="Century"/>
          <w:kern w:val="0"/>
          <w:sz w:val="18"/>
          <w:szCs w:val="18"/>
        </w:rPr>
        <w:t>, and</w:t>
      </w:r>
      <w:proofErr w:type="gramEnd"/>
      <w:r w:rsidRPr="00ED7159">
        <w:rPr>
          <w:rFonts w:cs="Century"/>
          <w:kern w:val="0"/>
          <w:sz w:val="18"/>
          <w:szCs w:val="18"/>
        </w:rPr>
        <w:t xml:space="preserve"> shall not use any such information for other purposes, nor provide it to a third party without the consent of the </w:t>
      </w:r>
      <w:r w:rsidRPr="00ED7159">
        <w:rPr>
          <w:rFonts w:cs="Century" w:hint="eastAsia"/>
          <w:kern w:val="0"/>
          <w:sz w:val="18"/>
          <w:szCs w:val="18"/>
        </w:rPr>
        <w:t>Applicant</w:t>
      </w:r>
      <w:r w:rsidRPr="00ED7159">
        <w:rPr>
          <w:rFonts w:cs="Century"/>
          <w:kern w:val="0"/>
          <w:sz w:val="18"/>
          <w:szCs w:val="18"/>
        </w:rPr>
        <w:t xml:space="preserve"> or without a justifiable reason by the laws and regulations</w:t>
      </w:r>
      <w:r w:rsidRPr="00ED7159">
        <w:rPr>
          <w:rFonts w:cs="Century" w:hint="eastAsia"/>
          <w:kern w:val="0"/>
          <w:sz w:val="18"/>
          <w:szCs w:val="18"/>
        </w:rPr>
        <w:t>. P</w:t>
      </w:r>
      <w:r w:rsidRPr="00ED7159">
        <w:rPr>
          <w:rFonts w:cs="Century"/>
          <w:kern w:val="0"/>
          <w:sz w:val="18"/>
          <w:szCs w:val="18"/>
        </w:rPr>
        <w:t>rovided</w:t>
      </w:r>
      <w:r w:rsidRPr="00ED7159">
        <w:rPr>
          <w:rFonts w:cs="Century" w:hint="eastAsia"/>
          <w:kern w:val="0"/>
          <w:sz w:val="18"/>
          <w:szCs w:val="18"/>
        </w:rPr>
        <w:t xml:space="preserve"> </w:t>
      </w:r>
      <w:r w:rsidRPr="00ED7159">
        <w:rPr>
          <w:rFonts w:cs="Century"/>
          <w:kern w:val="0"/>
          <w:sz w:val="18"/>
          <w:szCs w:val="18"/>
        </w:rPr>
        <w:t xml:space="preserve">that </w:t>
      </w:r>
      <w:r w:rsidRPr="00ED7159">
        <w:rPr>
          <w:rFonts w:cs="Century" w:hint="eastAsia"/>
          <w:kern w:val="0"/>
          <w:sz w:val="18"/>
          <w:szCs w:val="18"/>
        </w:rPr>
        <w:t xml:space="preserve">the same shall not apply to </w:t>
      </w:r>
      <w:r w:rsidRPr="00ED7159">
        <w:rPr>
          <w:rFonts w:cs="Century"/>
          <w:kern w:val="0"/>
          <w:sz w:val="18"/>
          <w:szCs w:val="18"/>
        </w:rPr>
        <w:t xml:space="preserve">any information which was in the public domain at the time of the conclusion of this Agreement, </w:t>
      </w:r>
      <w:r w:rsidRPr="00ED7159">
        <w:rPr>
          <w:rFonts w:cs="Century" w:hint="eastAsia"/>
          <w:kern w:val="0"/>
          <w:sz w:val="18"/>
          <w:szCs w:val="18"/>
        </w:rPr>
        <w:t xml:space="preserve">any information </w:t>
      </w:r>
      <w:r w:rsidRPr="00ED7159">
        <w:rPr>
          <w:rFonts w:cs="Century"/>
          <w:kern w:val="0"/>
          <w:sz w:val="18"/>
          <w:szCs w:val="18"/>
        </w:rPr>
        <w:t xml:space="preserve">which has </w:t>
      </w:r>
      <w:r w:rsidRPr="00ED7159">
        <w:rPr>
          <w:rFonts w:cs="Century" w:hint="eastAsia"/>
          <w:kern w:val="0"/>
          <w:sz w:val="18"/>
          <w:szCs w:val="18"/>
        </w:rPr>
        <w:t xml:space="preserve">got to be </w:t>
      </w:r>
      <w:r w:rsidRPr="00ED7159">
        <w:rPr>
          <w:rFonts w:cs="Century"/>
          <w:kern w:val="0"/>
          <w:sz w:val="18"/>
          <w:szCs w:val="18"/>
        </w:rPr>
        <w:t>publicly known after the conclusion of this Agreement without JET's malicious intent or negligence</w:t>
      </w:r>
      <w:r w:rsidRPr="00ED7159">
        <w:rPr>
          <w:rFonts w:cs="Century" w:hint="eastAsia"/>
          <w:kern w:val="0"/>
          <w:sz w:val="18"/>
          <w:szCs w:val="18"/>
        </w:rPr>
        <w:t>,</w:t>
      </w:r>
      <w:r w:rsidRPr="00ED7159">
        <w:rPr>
          <w:rFonts w:cs="Century"/>
          <w:kern w:val="0"/>
          <w:sz w:val="18"/>
          <w:szCs w:val="18"/>
        </w:rPr>
        <w:t xml:space="preserve"> or</w:t>
      </w:r>
      <w:r w:rsidRPr="00ED7159">
        <w:rPr>
          <w:rFonts w:cs="Century" w:hint="eastAsia"/>
          <w:kern w:val="0"/>
          <w:sz w:val="18"/>
          <w:szCs w:val="18"/>
        </w:rPr>
        <w:t xml:space="preserve"> any information</w:t>
      </w:r>
      <w:r w:rsidRPr="00ED7159">
        <w:rPr>
          <w:rFonts w:cs="Century"/>
          <w:kern w:val="0"/>
          <w:sz w:val="18"/>
          <w:szCs w:val="18"/>
        </w:rPr>
        <w:t xml:space="preserve"> </w:t>
      </w:r>
      <w:r w:rsidRPr="00ED7159">
        <w:rPr>
          <w:rFonts w:cs="Century" w:hint="eastAsia"/>
          <w:kern w:val="0"/>
          <w:sz w:val="18"/>
          <w:szCs w:val="18"/>
        </w:rPr>
        <w:t xml:space="preserve">which JET </w:t>
      </w:r>
      <w:r w:rsidRPr="00ED7159">
        <w:rPr>
          <w:rFonts w:cs="Century"/>
          <w:kern w:val="0"/>
          <w:sz w:val="18"/>
          <w:szCs w:val="18"/>
        </w:rPr>
        <w:t>acquired lawfully from a third party.</w:t>
      </w:r>
    </w:p>
    <w:p w14:paraId="0CCA199E" w14:textId="77777777" w:rsidR="004E76B7" w:rsidRPr="00ED7159" w:rsidRDefault="004E76B7" w:rsidP="004E76B7">
      <w:pPr>
        <w:autoSpaceDE w:val="0"/>
        <w:autoSpaceDN w:val="0"/>
        <w:adjustRightInd w:val="0"/>
        <w:spacing w:line="242" w:lineRule="auto"/>
        <w:ind w:left="180" w:hangingChars="100" w:hanging="180"/>
        <w:jc w:val="left"/>
        <w:rPr>
          <w:snapToGrid w:val="0"/>
          <w:kern w:val="0"/>
          <w:sz w:val="18"/>
          <w:szCs w:val="18"/>
        </w:rPr>
      </w:pPr>
    </w:p>
    <w:p w14:paraId="40457354" w14:textId="77777777" w:rsidR="00C67027" w:rsidRPr="00D04D68" w:rsidRDefault="00C67027" w:rsidP="00C67027">
      <w:pPr>
        <w:autoSpaceDE w:val="0"/>
        <w:autoSpaceDN w:val="0"/>
        <w:adjustRightInd w:val="0"/>
        <w:spacing w:line="223" w:lineRule="auto"/>
        <w:jc w:val="left"/>
        <w:rPr>
          <w:rFonts w:asciiTheme="minorHAnsi" w:hAnsiTheme="minorHAnsi"/>
          <w:b/>
          <w:snapToGrid w:val="0"/>
          <w:kern w:val="0"/>
          <w:sz w:val="18"/>
          <w:szCs w:val="18"/>
        </w:rPr>
      </w:pPr>
      <w:r w:rsidRPr="00D04D68">
        <w:rPr>
          <w:rFonts w:asciiTheme="minorHAnsi" w:hAnsiTheme="minorHAnsi"/>
          <w:b/>
          <w:snapToGrid w:val="0"/>
          <w:kern w:val="0"/>
          <w:sz w:val="18"/>
          <w:szCs w:val="18"/>
        </w:rPr>
        <w:t>【</w:t>
      </w:r>
      <w:r w:rsidRPr="00D04D68">
        <w:rPr>
          <w:rFonts w:asciiTheme="minorHAnsi" w:hAnsiTheme="minorHAnsi"/>
          <w:b/>
          <w:snapToGrid w:val="0"/>
          <w:kern w:val="0"/>
          <w:sz w:val="18"/>
          <w:szCs w:val="18"/>
        </w:rPr>
        <w:t>Concerning about Applications on Electronic Files</w:t>
      </w:r>
      <w:r w:rsidRPr="00D04D68">
        <w:rPr>
          <w:rFonts w:asciiTheme="minorHAnsi" w:hAnsiTheme="minorHAnsi"/>
          <w:b/>
          <w:snapToGrid w:val="0"/>
          <w:kern w:val="0"/>
          <w:sz w:val="18"/>
          <w:szCs w:val="18"/>
        </w:rPr>
        <w:t>】</w:t>
      </w:r>
    </w:p>
    <w:p w14:paraId="43662872" w14:textId="77777777" w:rsidR="00C67027" w:rsidRPr="003C18B9" w:rsidRDefault="00C67027" w:rsidP="00C67027">
      <w:pPr>
        <w:autoSpaceDE w:val="0"/>
        <w:autoSpaceDN w:val="0"/>
        <w:adjustRightInd w:val="0"/>
        <w:spacing w:line="242" w:lineRule="auto"/>
        <w:ind w:left="360" w:hangingChars="200" w:hanging="360"/>
        <w:jc w:val="left"/>
        <w:rPr>
          <w:rFonts w:asciiTheme="minorHAnsi" w:hAnsiTheme="minorHAnsi" w:cs="Arial"/>
          <w:sz w:val="18"/>
          <w:szCs w:val="18"/>
        </w:rPr>
      </w:pPr>
      <w:r w:rsidRPr="003C18B9">
        <w:rPr>
          <w:rFonts w:asciiTheme="minorHAnsi" w:hAnsiTheme="minorHAnsi" w:cs="Arial"/>
          <w:snapToGrid w:val="0"/>
          <w:kern w:val="0"/>
          <w:sz w:val="18"/>
          <w:szCs w:val="18"/>
        </w:rPr>
        <w:t xml:space="preserve">22. </w:t>
      </w:r>
      <w:r w:rsidRPr="003C18B9">
        <w:rPr>
          <w:rFonts w:asciiTheme="minorHAnsi" w:hAnsiTheme="minorHAnsi" w:cs="Arial"/>
          <w:sz w:val="18"/>
          <w:szCs w:val="18"/>
        </w:rPr>
        <w:t xml:space="preserve">Application documents stated with necessary information and signed by the person responsible for the application can be sent to JET via E-media. Electronic Files will be treated as the originals of the application documents and applications can be accepted on Electronic Files. In that case, the originals of the application documents must be kept at the </w:t>
      </w:r>
      <w:proofErr w:type="gramStart"/>
      <w:r w:rsidRPr="003C18B9">
        <w:rPr>
          <w:rFonts w:asciiTheme="minorHAnsi" w:hAnsiTheme="minorHAnsi" w:cs="Arial"/>
          <w:sz w:val="18"/>
          <w:szCs w:val="18"/>
        </w:rPr>
        <w:t>applicant</w:t>
      </w:r>
      <w:proofErr w:type="gramEnd"/>
      <w:r w:rsidRPr="003C18B9">
        <w:rPr>
          <w:rFonts w:asciiTheme="minorHAnsi" w:hAnsiTheme="minorHAnsi" w:cs="Arial"/>
          <w:sz w:val="18"/>
          <w:szCs w:val="18"/>
        </w:rPr>
        <w:t xml:space="preserve"> side.</w:t>
      </w:r>
    </w:p>
    <w:p w14:paraId="412A6977" w14:textId="77777777" w:rsidR="00C67027" w:rsidRPr="00C67027" w:rsidRDefault="00C67027" w:rsidP="00C67027">
      <w:pPr>
        <w:autoSpaceDE w:val="0"/>
        <w:autoSpaceDN w:val="0"/>
        <w:adjustRightInd w:val="0"/>
        <w:spacing w:line="242" w:lineRule="auto"/>
        <w:ind w:left="360" w:hangingChars="200" w:hanging="360"/>
        <w:jc w:val="left"/>
        <w:rPr>
          <w:rFonts w:ascii="Arial" w:hAnsi="Arial" w:cs="Arial"/>
          <w:sz w:val="18"/>
          <w:szCs w:val="18"/>
        </w:rPr>
      </w:pPr>
    </w:p>
    <w:p w14:paraId="131CE216" w14:textId="77777777" w:rsidR="004E76B7" w:rsidRDefault="004E76B7" w:rsidP="004E76B7">
      <w:pPr>
        <w:autoSpaceDE w:val="0"/>
        <w:autoSpaceDN w:val="0"/>
        <w:adjustRightInd w:val="0"/>
        <w:spacing w:line="242" w:lineRule="auto"/>
        <w:ind w:firstLineChars="295" w:firstLine="533"/>
        <w:jc w:val="right"/>
        <w:outlineLvl w:val="0"/>
        <w:rPr>
          <w:rFonts w:cs="Arial"/>
          <w:b/>
          <w:kern w:val="0"/>
          <w:sz w:val="18"/>
          <w:szCs w:val="18"/>
        </w:rPr>
      </w:pPr>
      <w:r w:rsidRPr="00ED7159">
        <w:rPr>
          <w:rFonts w:cs="Arial"/>
          <w:b/>
          <w:noProof/>
          <w:kern w:val="0"/>
          <w:sz w:val="18"/>
          <w:szCs w:val="18"/>
        </w:rPr>
        <mc:AlternateContent>
          <mc:Choice Requires="wps">
            <w:drawing>
              <wp:anchor distT="0" distB="0" distL="114300" distR="114300" simplePos="0" relativeHeight="251659264" behindDoc="0" locked="0" layoutInCell="1" allowOverlap="1" wp14:anchorId="40E5B290" wp14:editId="470005DE">
                <wp:simplePos x="0" y="0"/>
                <wp:positionH relativeFrom="column">
                  <wp:posOffset>2628900</wp:posOffset>
                </wp:positionH>
                <wp:positionV relativeFrom="paragraph">
                  <wp:posOffset>6530340</wp:posOffset>
                </wp:positionV>
                <wp:extent cx="429260" cy="191135"/>
                <wp:effectExtent l="0" t="0" r="0" b="3175"/>
                <wp:wrapNone/>
                <wp:docPr id="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9260" cy="1911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D201CCB" w14:textId="77777777" w:rsidR="004E76B7" w:rsidRPr="005A36D8" w:rsidRDefault="004E76B7" w:rsidP="004E76B7">
                            <w:pPr>
                              <w:rPr>
                                <w:sz w:val="20"/>
                                <w:szCs w:val="20"/>
                              </w:rPr>
                            </w:pPr>
                            <w:r>
                              <w:rPr>
                                <w:rFonts w:hint="eastAsia"/>
                                <w:sz w:val="20"/>
                                <w:szCs w:val="20"/>
                              </w:rPr>
                              <w:t xml:space="preserve">2 </w:t>
                            </w:r>
                            <w:r w:rsidRPr="005A36D8">
                              <w:rPr>
                                <w:rFonts w:hint="eastAsia"/>
                                <w:sz w:val="20"/>
                                <w:szCs w:val="20"/>
                              </w:rPr>
                              <w:t>/</w:t>
                            </w:r>
                            <w:r>
                              <w:rPr>
                                <w:rFonts w:hint="eastAsia"/>
                                <w:sz w:val="20"/>
                                <w:szCs w:val="20"/>
                              </w:rPr>
                              <w:t xml:space="preserve"> </w:t>
                            </w:r>
                            <w:r w:rsidRPr="005A36D8">
                              <w:rPr>
                                <w:rFonts w:hint="eastAsia"/>
                                <w:sz w:val="20"/>
                                <w:szCs w:val="20"/>
                              </w:rPr>
                              <w:t>2</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0E5B290" id="_x0000_t202" coordsize="21600,21600" o:spt="202" path="m,l,21600r21600,l21600,xe">
                <v:stroke joinstyle="miter"/>
                <v:path gradientshapeok="t" o:connecttype="rect"/>
              </v:shapetype>
              <v:shape id="テキスト ボックス 1" o:spid="_x0000_s1026" type="#_x0000_t202" style="position:absolute;left:0;text-align:left;margin-left:207pt;margin-top:514.2pt;width:33.8pt;height:15.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" stroked="f">
                <v:textbox inset="5.85pt,.7pt,5.85pt,.7pt">
                  <w:txbxContent>
                    <w:p w14:paraId="7D201CCB" w14:textId="77777777" w:rsidR="004E76B7" w:rsidRPr="005A36D8" w:rsidRDefault="004E76B7" w:rsidP="004E76B7">
                      <w:pPr>
                        <w:rPr>
                          <w:sz w:val="20"/>
                          <w:szCs w:val="20"/>
                        </w:rPr>
                      </w:pPr>
                      <w:r>
                        <w:rPr>
                          <w:rFonts w:hint="eastAsia"/>
                          <w:sz w:val="20"/>
                          <w:szCs w:val="20"/>
                        </w:rPr>
                        <w:t xml:space="preserve">2 </w:t>
                      </w:r>
                      <w:r w:rsidRPr="005A36D8">
                        <w:rPr>
                          <w:rFonts w:hint="eastAsia"/>
                          <w:sz w:val="20"/>
                          <w:szCs w:val="20"/>
                        </w:rPr>
                        <w:t>/</w:t>
                      </w:r>
                      <w:r>
                        <w:rPr>
                          <w:rFonts w:hint="eastAsia"/>
                          <w:sz w:val="20"/>
                          <w:szCs w:val="20"/>
                        </w:rPr>
                        <w:t xml:space="preserve"> </w:t>
                      </w:r>
                      <w:r w:rsidRPr="005A36D8">
                        <w:rPr>
                          <w:rFonts w:hint="eastAsia"/>
                          <w:sz w:val="20"/>
                          <w:szCs w:val="20"/>
                        </w:rPr>
                        <w:t>2</w:t>
                      </w:r>
                    </w:p>
                  </w:txbxContent>
                </v:textbox>
              </v:shape>
            </w:pict>
          </mc:Fallback>
        </mc:AlternateContent>
      </w:r>
      <w:r w:rsidRPr="00ED7159">
        <w:rPr>
          <w:rFonts w:cs="Arial"/>
          <w:b/>
          <w:kern w:val="0"/>
          <w:sz w:val="18"/>
          <w:szCs w:val="18"/>
        </w:rPr>
        <w:t>End of document</w:t>
      </w:r>
    </w:p>
    <w:p w14:paraId="561A1007" w14:textId="16D1656C" w:rsidR="00F004F1" w:rsidRDefault="00F004F1">
      <w:pPr>
        <w:widowControl/>
        <w:jc w:val="left"/>
        <w:rPr>
          <w:rFonts w:cs="Arial"/>
          <w:b/>
          <w:kern w:val="0"/>
          <w:sz w:val="18"/>
          <w:szCs w:val="18"/>
        </w:rPr>
      </w:pPr>
    </w:p>
    <w:sectPr w:rsidR="00F004F1" w:rsidSect="007C04CA">
      <w:headerReference w:type="default" r:id="rId8"/>
      <w:pgSz w:w="11906" w:h="16838" w:code="9"/>
      <w:pgMar w:top="851" w:right="1418" w:bottom="567" w:left="1418" w:header="567" w:footer="567" w:gutter="0"/>
      <w:pgNumType w:start="1"/>
      <w:cols w:space="720"/>
      <w:noEndnote/>
      <w:docGrid w:linePitch="326" w:charSpace="8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C2DB21" w14:textId="77777777" w:rsidR="003F27EE" w:rsidRDefault="003F27EE">
      <w:r>
        <w:separator/>
      </w:r>
    </w:p>
  </w:endnote>
  <w:endnote w:type="continuationSeparator" w:id="0">
    <w:p w14:paraId="3C52C11D" w14:textId="77777777" w:rsidR="003F27EE" w:rsidRDefault="003F27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明朝">
    <w:altName w:val="ＤＦ行書体"/>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E909FA" w14:textId="77777777" w:rsidR="003F27EE" w:rsidRDefault="003F27EE">
      <w:r>
        <w:separator/>
      </w:r>
    </w:p>
  </w:footnote>
  <w:footnote w:type="continuationSeparator" w:id="0">
    <w:p w14:paraId="77368A4B" w14:textId="77777777" w:rsidR="003F27EE" w:rsidRDefault="003F27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66FC4C" w14:textId="21DFED50" w:rsidR="003C18B9" w:rsidRPr="003C18B9" w:rsidRDefault="003C18B9" w:rsidP="003C18B9">
    <w:pPr>
      <w:pStyle w:val="a3"/>
      <w:jc w:val="right"/>
      <w:rPr>
        <w:sz w:val="20"/>
        <w:szCs w:val="20"/>
      </w:rPr>
    </w:pPr>
    <w:r w:rsidRPr="003C18B9">
      <w:rPr>
        <w:rFonts w:hint="eastAsia"/>
        <w:sz w:val="20"/>
        <w:szCs w:val="20"/>
      </w:rPr>
      <w:t>【</w:t>
    </w:r>
    <w:r w:rsidRPr="003C18B9">
      <w:rPr>
        <w:rFonts w:hint="eastAsia"/>
        <w:sz w:val="20"/>
        <w:szCs w:val="20"/>
      </w:rPr>
      <w:t>PSE20</w:t>
    </w:r>
    <w:r w:rsidR="00DF1E57">
      <w:rPr>
        <w:rFonts w:hint="eastAsia"/>
        <w:sz w:val="20"/>
        <w:szCs w:val="20"/>
      </w:rPr>
      <w:t>2</w:t>
    </w:r>
    <w:r w:rsidR="0042519F">
      <w:rPr>
        <w:rFonts w:hint="eastAsia"/>
        <w:sz w:val="20"/>
        <w:szCs w:val="20"/>
      </w:rPr>
      <w:t>60</w:t>
    </w:r>
    <w:r w:rsidR="0074522E">
      <w:rPr>
        <w:rFonts w:hint="eastAsia"/>
        <w:sz w:val="20"/>
        <w:szCs w:val="20"/>
      </w:rPr>
      <w:t>6</w:t>
    </w:r>
    <w:r w:rsidRPr="003C18B9">
      <w:rPr>
        <w:rFonts w:hint="eastAsia"/>
        <w:sz w:val="20"/>
        <w:szCs w:val="20"/>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723B67"/>
    <w:multiLevelType w:val="hybridMultilevel"/>
    <w:tmpl w:val="258A84A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7A14AF0"/>
    <w:multiLevelType w:val="hybridMultilevel"/>
    <w:tmpl w:val="1F16EE56"/>
    <w:lvl w:ilvl="0" w:tplc="A2D09500">
      <w:start w:val="1"/>
      <w:numFmt w:val="lowerLetter"/>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909271C"/>
    <w:multiLevelType w:val="hybridMultilevel"/>
    <w:tmpl w:val="0A582BBC"/>
    <w:lvl w:ilvl="0" w:tplc="D408BD50">
      <w:start w:val="1"/>
      <w:numFmt w:val="decimalEnclosedCircle"/>
      <w:lvlText w:val="%1"/>
      <w:lvlJc w:val="left"/>
      <w:pPr>
        <w:ind w:left="780" w:hanging="420"/>
      </w:pPr>
      <w:rPr>
        <w:rFonts w:hint="eastAsia"/>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3" w15:restartNumberingAfterBreak="0">
    <w:nsid w:val="21917155"/>
    <w:multiLevelType w:val="hybridMultilevel"/>
    <w:tmpl w:val="A1D871D2"/>
    <w:lvl w:ilvl="0" w:tplc="04090013">
      <w:start w:val="1"/>
      <w:numFmt w:val="upperRoman"/>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593241C"/>
    <w:multiLevelType w:val="hybridMultilevel"/>
    <w:tmpl w:val="F078B2E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7867F1B"/>
    <w:multiLevelType w:val="hybridMultilevel"/>
    <w:tmpl w:val="3634C410"/>
    <w:lvl w:ilvl="0" w:tplc="24703712">
      <w:start w:val="3"/>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2A0A7698"/>
    <w:multiLevelType w:val="hybridMultilevel"/>
    <w:tmpl w:val="327641CC"/>
    <w:lvl w:ilvl="0" w:tplc="FC68E9BA">
      <w:start w:val="1"/>
      <w:numFmt w:val="bullet"/>
      <w:lvlText w:val="□"/>
      <w:lvlJc w:val="left"/>
      <w:pPr>
        <w:ind w:left="1020" w:hanging="360"/>
      </w:pPr>
      <w:rPr>
        <w:rFonts w:ascii="ＭＳ 明朝" w:eastAsia="ＭＳ 明朝" w:hAnsi="ＭＳ 明朝" w:cs="Times New Roman" w:hint="eastAsia"/>
      </w:rPr>
    </w:lvl>
    <w:lvl w:ilvl="1" w:tplc="0409000B" w:tentative="1">
      <w:start w:val="1"/>
      <w:numFmt w:val="bullet"/>
      <w:lvlText w:val=""/>
      <w:lvlJc w:val="left"/>
      <w:pPr>
        <w:ind w:left="1500" w:hanging="420"/>
      </w:pPr>
      <w:rPr>
        <w:rFonts w:ascii="Wingdings" w:hAnsi="Wingdings" w:hint="default"/>
      </w:rPr>
    </w:lvl>
    <w:lvl w:ilvl="2" w:tplc="0409000D" w:tentative="1">
      <w:start w:val="1"/>
      <w:numFmt w:val="bullet"/>
      <w:lvlText w:val=""/>
      <w:lvlJc w:val="left"/>
      <w:pPr>
        <w:ind w:left="1920" w:hanging="420"/>
      </w:pPr>
      <w:rPr>
        <w:rFonts w:ascii="Wingdings" w:hAnsi="Wingdings" w:hint="default"/>
      </w:rPr>
    </w:lvl>
    <w:lvl w:ilvl="3" w:tplc="04090001" w:tentative="1">
      <w:start w:val="1"/>
      <w:numFmt w:val="bullet"/>
      <w:lvlText w:val=""/>
      <w:lvlJc w:val="left"/>
      <w:pPr>
        <w:ind w:left="2340" w:hanging="420"/>
      </w:pPr>
      <w:rPr>
        <w:rFonts w:ascii="Wingdings" w:hAnsi="Wingdings" w:hint="default"/>
      </w:rPr>
    </w:lvl>
    <w:lvl w:ilvl="4" w:tplc="0409000B" w:tentative="1">
      <w:start w:val="1"/>
      <w:numFmt w:val="bullet"/>
      <w:lvlText w:val=""/>
      <w:lvlJc w:val="left"/>
      <w:pPr>
        <w:ind w:left="2760" w:hanging="420"/>
      </w:pPr>
      <w:rPr>
        <w:rFonts w:ascii="Wingdings" w:hAnsi="Wingdings" w:hint="default"/>
      </w:rPr>
    </w:lvl>
    <w:lvl w:ilvl="5" w:tplc="0409000D" w:tentative="1">
      <w:start w:val="1"/>
      <w:numFmt w:val="bullet"/>
      <w:lvlText w:val=""/>
      <w:lvlJc w:val="left"/>
      <w:pPr>
        <w:ind w:left="3180" w:hanging="420"/>
      </w:pPr>
      <w:rPr>
        <w:rFonts w:ascii="Wingdings" w:hAnsi="Wingdings" w:hint="default"/>
      </w:rPr>
    </w:lvl>
    <w:lvl w:ilvl="6" w:tplc="04090001" w:tentative="1">
      <w:start w:val="1"/>
      <w:numFmt w:val="bullet"/>
      <w:lvlText w:val=""/>
      <w:lvlJc w:val="left"/>
      <w:pPr>
        <w:ind w:left="3600" w:hanging="420"/>
      </w:pPr>
      <w:rPr>
        <w:rFonts w:ascii="Wingdings" w:hAnsi="Wingdings" w:hint="default"/>
      </w:rPr>
    </w:lvl>
    <w:lvl w:ilvl="7" w:tplc="0409000B" w:tentative="1">
      <w:start w:val="1"/>
      <w:numFmt w:val="bullet"/>
      <w:lvlText w:val=""/>
      <w:lvlJc w:val="left"/>
      <w:pPr>
        <w:ind w:left="4020" w:hanging="420"/>
      </w:pPr>
      <w:rPr>
        <w:rFonts w:ascii="Wingdings" w:hAnsi="Wingdings" w:hint="default"/>
      </w:rPr>
    </w:lvl>
    <w:lvl w:ilvl="8" w:tplc="0409000D" w:tentative="1">
      <w:start w:val="1"/>
      <w:numFmt w:val="bullet"/>
      <w:lvlText w:val=""/>
      <w:lvlJc w:val="left"/>
      <w:pPr>
        <w:ind w:left="4440" w:hanging="420"/>
      </w:pPr>
      <w:rPr>
        <w:rFonts w:ascii="Wingdings" w:hAnsi="Wingdings" w:hint="default"/>
      </w:rPr>
    </w:lvl>
  </w:abstractNum>
  <w:abstractNum w:abstractNumId="7" w15:restartNumberingAfterBreak="0">
    <w:nsid w:val="32A3643F"/>
    <w:multiLevelType w:val="hybridMultilevel"/>
    <w:tmpl w:val="53B01924"/>
    <w:lvl w:ilvl="0" w:tplc="932EF7C8">
      <w:start w:val="3"/>
      <w:numFmt w:val="bullet"/>
      <w:lvlText w:val="□"/>
      <w:lvlJc w:val="left"/>
      <w:pPr>
        <w:ind w:left="840" w:hanging="360"/>
      </w:pPr>
      <w:rPr>
        <w:rFonts w:ascii="ＭＳ 明朝" w:eastAsia="ＭＳ 明朝" w:hAnsi="ＭＳ 明朝" w:cs="ＭＳ 明朝"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8" w15:restartNumberingAfterBreak="0">
    <w:nsid w:val="356D596C"/>
    <w:multiLevelType w:val="hybridMultilevel"/>
    <w:tmpl w:val="8AF6739C"/>
    <w:lvl w:ilvl="0" w:tplc="F5A45A22">
      <w:start w:val="1"/>
      <w:numFmt w:val="bullet"/>
      <w:lvlText w:val="□"/>
      <w:lvlJc w:val="left"/>
      <w:pPr>
        <w:ind w:left="1080" w:hanging="420"/>
      </w:pPr>
      <w:rPr>
        <w:rFonts w:ascii="ＭＳ 明朝" w:eastAsia="ＭＳ 明朝" w:hAnsi="ＭＳ 明朝" w:cs="Times New Roman" w:hint="eastAsia"/>
      </w:rPr>
    </w:lvl>
    <w:lvl w:ilvl="1" w:tplc="0409000B" w:tentative="1">
      <w:start w:val="1"/>
      <w:numFmt w:val="bullet"/>
      <w:lvlText w:val=""/>
      <w:lvlJc w:val="left"/>
      <w:pPr>
        <w:ind w:left="1500" w:hanging="420"/>
      </w:pPr>
      <w:rPr>
        <w:rFonts w:ascii="Wingdings" w:hAnsi="Wingdings" w:hint="default"/>
      </w:rPr>
    </w:lvl>
    <w:lvl w:ilvl="2" w:tplc="0409000D" w:tentative="1">
      <w:start w:val="1"/>
      <w:numFmt w:val="bullet"/>
      <w:lvlText w:val=""/>
      <w:lvlJc w:val="left"/>
      <w:pPr>
        <w:ind w:left="1920" w:hanging="420"/>
      </w:pPr>
      <w:rPr>
        <w:rFonts w:ascii="Wingdings" w:hAnsi="Wingdings" w:hint="default"/>
      </w:rPr>
    </w:lvl>
    <w:lvl w:ilvl="3" w:tplc="04090001" w:tentative="1">
      <w:start w:val="1"/>
      <w:numFmt w:val="bullet"/>
      <w:lvlText w:val=""/>
      <w:lvlJc w:val="left"/>
      <w:pPr>
        <w:ind w:left="2340" w:hanging="420"/>
      </w:pPr>
      <w:rPr>
        <w:rFonts w:ascii="Wingdings" w:hAnsi="Wingdings" w:hint="default"/>
      </w:rPr>
    </w:lvl>
    <w:lvl w:ilvl="4" w:tplc="0409000B" w:tentative="1">
      <w:start w:val="1"/>
      <w:numFmt w:val="bullet"/>
      <w:lvlText w:val=""/>
      <w:lvlJc w:val="left"/>
      <w:pPr>
        <w:ind w:left="2760" w:hanging="420"/>
      </w:pPr>
      <w:rPr>
        <w:rFonts w:ascii="Wingdings" w:hAnsi="Wingdings" w:hint="default"/>
      </w:rPr>
    </w:lvl>
    <w:lvl w:ilvl="5" w:tplc="0409000D" w:tentative="1">
      <w:start w:val="1"/>
      <w:numFmt w:val="bullet"/>
      <w:lvlText w:val=""/>
      <w:lvlJc w:val="left"/>
      <w:pPr>
        <w:ind w:left="3180" w:hanging="420"/>
      </w:pPr>
      <w:rPr>
        <w:rFonts w:ascii="Wingdings" w:hAnsi="Wingdings" w:hint="default"/>
      </w:rPr>
    </w:lvl>
    <w:lvl w:ilvl="6" w:tplc="04090001" w:tentative="1">
      <w:start w:val="1"/>
      <w:numFmt w:val="bullet"/>
      <w:lvlText w:val=""/>
      <w:lvlJc w:val="left"/>
      <w:pPr>
        <w:ind w:left="3600" w:hanging="420"/>
      </w:pPr>
      <w:rPr>
        <w:rFonts w:ascii="Wingdings" w:hAnsi="Wingdings" w:hint="default"/>
      </w:rPr>
    </w:lvl>
    <w:lvl w:ilvl="7" w:tplc="0409000B" w:tentative="1">
      <w:start w:val="1"/>
      <w:numFmt w:val="bullet"/>
      <w:lvlText w:val=""/>
      <w:lvlJc w:val="left"/>
      <w:pPr>
        <w:ind w:left="4020" w:hanging="420"/>
      </w:pPr>
      <w:rPr>
        <w:rFonts w:ascii="Wingdings" w:hAnsi="Wingdings" w:hint="default"/>
      </w:rPr>
    </w:lvl>
    <w:lvl w:ilvl="8" w:tplc="0409000D" w:tentative="1">
      <w:start w:val="1"/>
      <w:numFmt w:val="bullet"/>
      <w:lvlText w:val=""/>
      <w:lvlJc w:val="left"/>
      <w:pPr>
        <w:ind w:left="4440" w:hanging="420"/>
      </w:pPr>
      <w:rPr>
        <w:rFonts w:ascii="Wingdings" w:hAnsi="Wingdings" w:hint="default"/>
      </w:rPr>
    </w:lvl>
  </w:abstractNum>
  <w:abstractNum w:abstractNumId="9" w15:restartNumberingAfterBreak="0">
    <w:nsid w:val="4589625B"/>
    <w:multiLevelType w:val="hybridMultilevel"/>
    <w:tmpl w:val="258A84A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473D3D73"/>
    <w:multiLevelType w:val="hybridMultilevel"/>
    <w:tmpl w:val="9E6288EE"/>
    <w:lvl w:ilvl="0" w:tplc="2AE27A26">
      <w:start w:val="1"/>
      <w:numFmt w:val="bullet"/>
      <w:lvlText w:val="□"/>
      <w:lvlJc w:val="left"/>
      <w:pPr>
        <w:ind w:left="1020" w:hanging="360"/>
      </w:pPr>
      <w:rPr>
        <w:rFonts w:ascii="ＭＳ 明朝" w:eastAsia="ＭＳ 明朝" w:hAnsi="ＭＳ 明朝" w:cs="Times New Roman" w:hint="eastAsia"/>
      </w:rPr>
    </w:lvl>
    <w:lvl w:ilvl="1" w:tplc="0409000B" w:tentative="1">
      <w:start w:val="1"/>
      <w:numFmt w:val="bullet"/>
      <w:lvlText w:val=""/>
      <w:lvlJc w:val="left"/>
      <w:pPr>
        <w:ind w:left="1500" w:hanging="420"/>
      </w:pPr>
      <w:rPr>
        <w:rFonts w:ascii="Wingdings" w:hAnsi="Wingdings" w:hint="default"/>
      </w:rPr>
    </w:lvl>
    <w:lvl w:ilvl="2" w:tplc="0409000D" w:tentative="1">
      <w:start w:val="1"/>
      <w:numFmt w:val="bullet"/>
      <w:lvlText w:val=""/>
      <w:lvlJc w:val="left"/>
      <w:pPr>
        <w:ind w:left="1920" w:hanging="420"/>
      </w:pPr>
      <w:rPr>
        <w:rFonts w:ascii="Wingdings" w:hAnsi="Wingdings" w:hint="default"/>
      </w:rPr>
    </w:lvl>
    <w:lvl w:ilvl="3" w:tplc="04090001" w:tentative="1">
      <w:start w:val="1"/>
      <w:numFmt w:val="bullet"/>
      <w:lvlText w:val=""/>
      <w:lvlJc w:val="left"/>
      <w:pPr>
        <w:ind w:left="2340" w:hanging="420"/>
      </w:pPr>
      <w:rPr>
        <w:rFonts w:ascii="Wingdings" w:hAnsi="Wingdings" w:hint="default"/>
      </w:rPr>
    </w:lvl>
    <w:lvl w:ilvl="4" w:tplc="0409000B" w:tentative="1">
      <w:start w:val="1"/>
      <w:numFmt w:val="bullet"/>
      <w:lvlText w:val=""/>
      <w:lvlJc w:val="left"/>
      <w:pPr>
        <w:ind w:left="2760" w:hanging="420"/>
      </w:pPr>
      <w:rPr>
        <w:rFonts w:ascii="Wingdings" w:hAnsi="Wingdings" w:hint="default"/>
      </w:rPr>
    </w:lvl>
    <w:lvl w:ilvl="5" w:tplc="0409000D" w:tentative="1">
      <w:start w:val="1"/>
      <w:numFmt w:val="bullet"/>
      <w:lvlText w:val=""/>
      <w:lvlJc w:val="left"/>
      <w:pPr>
        <w:ind w:left="3180" w:hanging="420"/>
      </w:pPr>
      <w:rPr>
        <w:rFonts w:ascii="Wingdings" w:hAnsi="Wingdings" w:hint="default"/>
      </w:rPr>
    </w:lvl>
    <w:lvl w:ilvl="6" w:tplc="04090001" w:tentative="1">
      <w:start w:val="1"/>
      <w:numFmt w:val="bullet"/>
      <w:lvlText w:val=""/>
      <w:lvlJc w:val="left"/>
      <w:pPr>
        <w:ind w:left="3600" w:hanging="420"/>
      </w:pPr>
      <w:rPr>
        <w:rFonts w:ascii="Wingdings" w:hAnsi="Wingdings" w:hint="default"/>
      </w:rPr>
    </w:lvl>
    <w:lvl w:ilvl="7" w:tplc="0409000B" w:tentative="1">
      <w:start w:val="1"/>
      <w:numFmt w:val="bullet"/>
      <w:lvlText w:val=""/>
      <w:lvlJc w:val="left"/>
      <w:pPr>
        <w:ind w:left="4020" w:hanging="420"/>
      </w:pPr>
      <w:rPr>
        <w:rFonts w:ascii="Wingdings" w:hAnsi="Wingdings" w:hint="default"/>
      </w:rPr>
    </w:lvl>
    <w:lvl w:ilvl="8" w:tplc="0409000D" w:tentative="1">
      <w:start w:val="1"/>
      <w:numFmt w:val="bullet"/>
      <w:lvlText w:val=""/>
      <w:lvlJc w:val="left"/>
      <w:pPr>
        <w:ind w:left="4440" w:hanging="420"/>
      </w:pPr>
      <w:rPr>
        <w:rFonts w:ascii="Wingdings" w:hAnsi="Wingdings" w:hint="default"/>
      </w:rPr>
    </w:lvl>
  </w:abstractNum>
  <w:abstractNum w:abstractNumId="11" w15:restartNumberingAfterBreak="0">
    <w:nsid w:val="4B3A33D6"/>
    <w:multiLevelType w:val="hybridMultilevel"/>
    <w:tmpl w:val="5F06FB10"/>
    <w:lvl w:ilvl="0" w:tplc="F5A45A22">
      <w:start w:val="1"/>
      <w:numFmt w:val="bullet"/>
      <w:lvlText w:val="□"/>
      <w:lvlJc w:val="left"/>
      <w:pPr>
        <w:ind w:left="1020" w:hanging="360"/>
      </w:pPr>
      <w:rPr>
        <w:rFonts w:ascii="ＭＳ 明朝" w:eastAsia="ＭＳ 明朝" w:hAnsi="ＭＳ 明朝" w:cs="Times New Roman" w:hint="eastAsia"/>
      </w:rPr>
    </w:lvl>
    <w:lvl w:ilvl="1" w:tplc="0409000B" w:tentative="1">
      <w:start w:val="1"/>
      <w:numFmt w:val="bullet"/>
      <w:lvlText w:val=""/>
      <w:lvlJc w:val="left"/>
      <w:pPr>
        <w:ind w:left="1500" w:hanging="420"/>
      </w:pPr>
      <w:rPr>
        <w:rFonts w:ascii="Wingdings" w:hAnsi="Wingdings" w:hint="default"/>
      </w:rPr>
    </w:lvl>
    <w:lvl w:ilvl="2" w:tplc="0409000D" w:tentative="1">
      <w:start w:val="1"/>
      <w:numFmt w:val="bullet"/>
      <w:lvlText w:val=""/>
      <w:lvlJc w:val="left"/>
      <w:pPr>
        <w:ind w:left="1920" w:hanging="420"/>
      </w:pPr>
      <w:rPr>
        <w:rFonts w:ascii="Wingdings" w:hAnsi="Wingdings" w:hint="default"/>
      </w:rPr>
    </w:lvl>
    <w:lvl w:ilvl="3" w:tplc="04090001" w:tentative="1">
      <w:start w:val="1"/>
      <w:numFmt w:val="bullet"/>
      <w:lvlText w:val=""/>
      <w:lvlJc w:val="left"/>
      <w:pPr>
        <w:ind w:left="2340" w:hanging="420"/>
      </w:pPr>
      <w:rPr>
        <w:rFonts w:ascii="Wingdings" w:hAnsi="Wingdings" w:hint="default"/>
      </w:rPr>
    </w:lvl>
    <w:lvl w:ilvl="4" w:tplc="0409000B" w:tentative="1">
      <w:start w:val="1"/>
      <w:numFmt w:val="bullet"/>
      <w:lvlText w:val=""/>
      <w:lvlJc w:val="left"/>
      <w:pPr>
        <w:ind w:left="2760" w:hanging="420"/>
      </w:pPr>
      <w:rPr>
        <w:rFonts w:ascii="Wingdings" w:hAnsi="Wingdings" w:hint="default"/>
      </w:rPr>
    </w:lvl>
    <w:lvl w:ilvl="5" w:tplc="0409000D" w:tentative="1">
      <w:start w:val="1"/>
      <w:numFmt w:val="bullet"/>
      <w:lvlText w:val=""/>
      <w:lvlJc w:val="left"/>
      <w:pPr>
        <w:ind w:left="3180" w:hanging="420"/>
      </w:pPr>
      <w:rPr>
        <w:rFonts w:ascii="Wingdings" w:hAnsi="Wingdings" w:hint="default"/>
      </w:rPr>
    </w:lvl>
    <w:lvl w:ilvl="6" w:tplc="04090001" w:tentative="1">
      <w:start w:val="1"/>
      <w:numFmt w:val="bullet"/>
      <w:lvlText w:val=""/>
      <w:lvlJc w:val="left"/>
      <w:pPr>
        <w:ind w:left="3600" w:hanging="420"/>
      </w:pPr>
      <w:rPr>
        <w:rFonts w:ascii="Wingdings" w:hAnsi="Wingdings" w:hint="default"/>
      </w:rPr>
    </w:lvl>
    <w:lvl w:ilvl="7" w:tplc="0409000B" w:tentative="1">
      <w:start w:val="1"/>
      <w:numFmt w:val="bullet"/>
      <w:lvlText w:val=""/>
      <w:lvlJc w:val="left"/>
      <w:pPr>
        <w:ind w:left="4020" w:hanging="420"/>
      </w:pPr>
      <w:rPr>
        <w:rFonts w:ascii="Wingdings" w:hAnsi="Wingdings" w:hint="default"/>
      </w:rPr>
    </w:lvl>
    <w:lvl w:ilvl="8" w:tplc="0409000D" w:tentative="1">
      <w:start w:val="1"/>
      <w:numFmt w:val="bullet"/>
      <w:lvlText w:val=""/>
      <w:lvlJc w:val="left"/>
      <w:pPr>
        <w:ind w:left="4440" w:hanging="420"/>
      </w:pPr>
      <w:rPr>
        <w:rFonts w:ascii="Wingdings" w:hAnsi="Wingdings" w:hint="default"/>
      </w:rPr>
    </w:lvl>
  </w:abstractNum>
  <w:abstractNum w:abstractNumId="12" w15:restartNumberingAfterBreak="0">
    <w:nsid w:val="4F650AAA"/>
    <w:multiLevelType w:val="hybridMultilevel"/>
    <w:tmpl w:val="7360CEDE"/>
    <w:lvl w:ilvl="0" w:tplc="7A56D434">
      <w:numFmt w:val="bullet"/>
      <w:lvlText w:val="□"/>
      <w:lvlJc w:val="left"/>
      <w:pPr>
        <w:ind w:left="360" w:hanging="360"/>
      </w:pPr>
      <w:rPr>
        <w:rFonts w:ascii="ＭＳ 明朝" w:eastAsia="ＭＳ 明朝" w:hAnsi="ＭＳ 明朝" w:cs="ＭＳ 明朝" w:hint="eastAsia"/>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50D12291"/>
    <w:multiLevelType w:val="hybridMultilevel"/>
    <w:tmpl w:val="2974BA90"/>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5154457A"/>
    <w:multiLevelType w:val="hybridMultilevel"/>
    <w:tmpl w:val="49105F84"/>
    <w:lvl w:ilvl="0" w:tplc="530C4674">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582F5ECC"/>
    <w:multiLevelType w:val="hybridMultilevel"/>
    <w:tmpl w:val="2D5A30B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58FB4B29"/>
    <w:multiLevelType w:val="hybridMultilevel"/>
    <w:tmpl w:val="F432BBA8"/>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5B3E1A01"/>
    <w:multiLevelType w:val="hybridMultilevel"/>
    <w:tmpl w:val="4F72476C"/>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5E5362EB"/>
    <w:multiLevelType w:val="hybridMultilevel"/>
    <w:tmpl w:val="1BAE55DA"/>
    <w:lvl w:ilvl="0" w:tplc="38A0AF42">
      <w:start w:val="3"/>
      <w:numFmt w:val="bullet"/>
      <w:lvlText w:val="□"/>
      <w:lvlJc w:val="left"/>
      <w:pPr>
        <w:ind w:left="1080" w:hanging="360"/>
      </w:pPr>
      <w:rPr>
        <w:rFonts w:ascii="ＭＳ 明朝" w:eastAsia="ＭＳ 明朝" w:hAnsi="ＭＳ 明朝" w:cs="ＭＳ 明朝" w:hint="eastAsia"/>
      </w:rPr>
    </w:lvl>
    <w:lvl w:ilvl="1" w:tplc="0409000B" w:tentative="1">
      <w:start w:val="1"/>
      <w:numFmt w:val="bullet"/>
      <w:lvlText w:val=""/>
      <w:lvlJc w:val="left"/>
      <w:pPr>
        <w:ind w:left="1560" w:hanging="420"/>
      </w:pPr>
      <w:rPr>
        <w:rFonts w:ascii="Wingdings" w:hAnsi="Wingdings" w:hint="default"/>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abstractNum w:abstractNumId="19" w15:restartNumberingAfterBreak="0">
    <w:nsid w:val="63CA0298"/>
    <w:multiLevelType w:val="hybridMultilevel"/>
    <w:tmpl w:val="D08036B2"/>
    <w:lvl w:ilvl="0" w:tplc="2E12C046">
      <w:numFmt w:val="bullet"/>
      <w:lvlText w:val="□"/>
      <w:lvlJc w:val="left"/>
      <w:pPr>
        <w:ind w:left="1020" w:hanging="360"/>
      </w:pPr>
      <w:rPr>
        <w:rFonts w:ascii="ＭＳ 明朝" w:eastAsia="ＭＳ 明朝" w:hAnsi="ＭＳ 明朝" w:cs="Times New Roman" w:hint="eastAsia"/>
      </w:rPr>
    </w:lvl>
    <w:lvl w:ilvl="1" w:tplc="0409000B" w:tentative="1">
      <w:start w:val="1"/>
      <w:numFmt w:val="bullet"/>
      <w:lvlText w:val=""/>
      <w:lvlJc w:val="left"/>
      <w:pPr>
        <w:ind w:left="1500" w:hanging="420"/>
      </w:pPr>
      <w:rPr>
        <w:rFonts w:ascii="Wingdings" w:hAnsi="Wingdings" w:hint="default"/>
      </w:rPr>
    </w:lvl>
    <w:lvl w:ilvl="2" w:tplc="0409000D" w:tentative="1">
      <w:start w:val="1"/>
      <w:numFmt w:val="bullet"/>
      <w:lvlText w:val=""/>
      <w:lvlJc w:val="left"/>
      <w:pPr>
        <w:ind w:left="1920" w:hanging="420"/>
      </w:pPr>
      <w:rPr>
        <w:rFonts w:ascii="Wingdings" w:hAnsi="Wingdings" w:hint="default"/>
      </w:rPr>
    </w:lvl>
    <w:lvl w:ilvl="3" w:tplc="04090001" w:tentative="1">
      <w:start w:val="1"/>
      <w:numFmt w:val="bullet"/>
      <w:lvlText w:val=""/>
      <w:lvlJc w:val="left"/>
      <w:pPr>
        <w:ind w:left="2340" w:hanging="420"/>
      </w:pPr>
      <w:rPr>
        <w:rFonts w:ascii="Wingdings" w:hAnsi="Wingdings" w:hint="default"/>
      </w:rPr>
    </w:lvl>
    <w:lvl w:ilvl="4" w:tplc="0409000B" w:tentative="1">
      <w:start w:val="1"/>
      <w:numFmt w:val="bullet"/>
      <w:lvlText w:val=""/>
      <w:lvlJc w:val="left"/>
      <w:pPr>
        <w:ind w:left="2760" w:hanging="420"/>
      </w:pPr>
      <w:rPr>
        <w:rFonts w:ascii="Wingdings" w:hAnsi="Wingdings" w:hint="default"/>
      </w:rPr>
    </w:lvl>
    <w:lvl w:ilvl="5" w:tplc="0409000D" w:tentative="1">
      <w:start w:val="1"/>
      <w:numFmt w:val="bullet"/>
      <w:lvlText w:val=""/>
      <w:lvlJc w:val="left"/>
      <w:pPr>
        <w:ind w:left="3180" w:hanging="420"/>
      </w:pPr>
      <w:rPr>
        <w:rFonts w:ascii="Wingdings" w:hAnsi="Wingdings" w:hint="default"/>
      </w:rPr>
    </w:lvl>
    <w:lvl w:ilvl="6" w:tplc="04090001" w:tentative="1">
      <w:start w:val="1"/>
      <w:numFmt w:val="bullet"/>
      <w:lvlText w:val=""/>
      <w:lvlJc w:val="left"/>
      <w:pPr>
        <w:ind w:left="3600" w:hanging="420"/>
      </w:pPr>
      <w:rPr>
        <w:rFonts w:ascii="Wingdings" w:hAnsi="Wingdings" w:hint="default"/>
      </w:rPr>
    </w:lvl>
    <w:lvl w:ilvl="7" w:tplc="0409000B" w:tentative="1">
      <w:start w:val="1"/>
      <w:numFmt w:val="bullet"/>
      <w:lvlText w:val=""/>
      <w:lvlJc w:val="left"/>
      <w:pPr>
        <w:ind w:left="4020" w:hanging="420"/>
      </w:pPr>
      <w:rPr>
        <w:rFonts w:ascii="Wingdings" w:hAnsi="Wingdings" w:hint="default"/>
      </w:rPr>
    </w:lvl>
    <w:lvl w:ilvl="8" w:tplc="0409000D" w:tentative="1">
      <w:start w:val="1"/>
      <w:numFmt w:val="bullet"/>
      <w:lvlText w:val=""/>
      <w:lvlJc w:val="left"/>
      <w:pPr>
        <w:ind w:left="4440" w:hanging="420"/>
      </w:pPr>
      <w:rPr>
        <w:rFonts w:ascii="Wingdings" w:hAnsi="Wingdings" w:hint="default"/>
      </w:rPr>
    </w:lvl>
  </w:abstractNum>
  <w:abstractNum w:abstractNumId="20" w15:restartNumberingAfterBreak="0">
    <w:nsid w:val="646540F7"/>
    <w:multiLevelType w:val="hybridMultilevel"/>
    <w:tmpl w:val="2104E1FA"/>
    <w:lvl w:ilvl="0" w:tplc="F5A45A22">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1" w15:restartNumberingAfterBreak="0">
    <w:nsid w:val="6CD867F8"/>
    <w:multiLevelType w:val="hybridMultilevel"/>
    <w:tmpl w:val="7FCC5102"/>
    <w:lvl w:ilvl="0" w:tplc="C204A1B2">
      <w:start w:val="1"/>
      <w:numFmt w:val="decimal"/>
      <w:lvlText w:val="%1."/>
      <w:lvlJc w:val="left"/>
      <w:pPr>
        <w:ind w:left="420" w:hanging="420"/>
      </w:pPr>
      <w:rPr>
        <w:rFonts w:asciiTheme="minorHAnsi" w:hAnsiTheme="minorHAnsi"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7C407B49"/>
    <w:multiLevelType w:val="hybridMultilevel"/>
    <w:tmpl w:val="4F72476C"/>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279456674">
    <w:abstractNumId w:val="15"/>
  </w:num>
  <w:num w:numId="2" w16cid:durableId="550387307">
    <w:abstractNumId w:val="2"/>
  </w:num>
  <w:num w:numId="3" w16cid:durableId="808206149">
    <w:abstractNumId w:val="7"/>
  </w:num>
  <w:num w:numId="4" w16cid:durableId="1860266764">
    <w:abstractNumId w:val="5"/>
  </w:num>
  <w:num w:numId="5" w16cid:durableId="1206455038">
    <w:abstractNumId w:val="18"/>
  </w:num>
  <w:num w:numId="6" w16cid:durableId="1828159243">
    <w:abstractNumId w:val="20"/>
  </w:num>
  <w:num w:numId="7" w16cid:durableId="713383362">
    <w:abstractNumId w:val="14"/>
  </w:num>
  <w:num w:numId="8" w16cid:durableId="1201750266">
    <w:abstractNumId w:val="10"/>
  </w:num>
  <w:num w:numId="9" w16cid:durableId="2083478797">
    <w:abstractNumId w:val="6"/>
  </w:num>
  <w:num w:numId="10" w16cid:durableId="290525990">
    <w:abstractNumId w:val="11"/>
  </w:num>
  <w:num w:numId="11" w16cid:durableId="1253977020">
    <w:abstractNumId w:val="8"/>
  </w:num>
  <w:num w:numId="12" w16cid:durableId="1353875446">
    <w:abstractNumId w:val="19"/>
  </w:num>
  <w:num w:numId="13" w16cid:durableId="1013842840">
    <w:abstractNumId w:val="22"/>
  </w:num>
  <w:num w:numId="14" w16cid:durableId="149256833">
    <w:abstractNumId w:val="0"/>
  </w:num>
  <w:num w:numId="15" w16cid:durableId="365183570">
    <w:abstractNumId w:val="3"/>
  </w:num>
  <w:num w:numId="16" w16cid:durableId="1338801119">
    <w:abstractNumId w:val="17"/>
  </w:num>
  <w:num w:numId="17" w16cid:durableId="1510025765">
    <w:abstractNumId w:val="13"/>
  </w:num>
  <w:num w:numId="18" w16cid:durableId="552816206">
    <w:abstractNumId w:val="16"/>
  </w:num>
  <w:num w:numId="19" w16cid:durableId="913127995">
    <w:abstractNumId w:val="4"/>
  </w:num>
  <w:num w:numId="20" w16cid:durableId="1634284322">
    <w:abstractNumId w:val="21"/>
  </w:num>
  <w:num w:numId="21" w16cid:durableId="1242988195">
    <w:abstractNumId w:val="12"/>
  </w:num>
  <w:num w:numId="22" w16cid:durableId="2028363951">
    <w:abstractNumId w:val="9"/>
  </w:num>
  <w:num w:numId="23" w16cid:durableId="138760723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29545433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41"/>
  <w:drawingGridVerticalSpacing w:val="16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1610D"/>
    <w:rsid w:val="00010FBD"/>
    <w:rsid w:val="00021233"/>
    <w:rsid w:val="0002390F"/>
    <w:rsid w:val="00024C4A"/>
    <w:rsid w:val="00036F06"/>
    <w:rsid w:val="0004003A"/>
    <w:rsid w:val="0004294F"/>
    <w:rsid w:val="000452FC"/>
    <w:rsid w:val="00050515"/>
    <w:rsid w:val="000517A0"/>
    <w:rsid w:val="00054AE5"/>
    <w:rsid w:val="00070F67"/>
    <w:rsid w:val="0007608F"/>
    <w:rsid w:val="000839D1"/>
    <w:rsid w:val="00090C17"/>
    <w:rsid w:val="000965BA"/>
    <w:rsid w:val="000A0E19"/>
    <w:rsid w:val="000A42A6"/>
    <w:rsid w:val="000A4382"/>
    <w:rsid w:val="000A5423"/>
    <w:rsid w:val="000B031B"/>
    <w:rsid w:val="000B0452"/>
    <w:rsid w:val="000B083C"/>
    <w:rsid w:val="000C1E49"/>
    <w:rsid w:val="000C2F53"/>
    <w:rsid w:val="000C7E13"/>
    <w:rsid w:val="000D0664"/>
    <w:rsid w:val="000D08DE"/>
    <w:rsid w:val="000E4D29"/>
    <w:rsid w:val="000F1F6B"/>
    <w:rsid w:val="000F4E7B"/>
    <w:rsid w:val="001007C0"/>
    <w:rsid w:val="00103B0C"/>
    <w:rsid w:val="00110128"/>
    <w:rsid w:val="001125B9"/>
    <w:rsid w:val="001126F4"/>
    <w:rsid w:val="001155B0"/>
    <w:rsid w:val="001155D4"/>
    <w:rsid w:val="00117884"/>
    <w:rsid w:val="001211ED"/>
    <w:rsid w:val="00124067"/>
    <w:rsid w:val="001306A2"/>
    <w:rsid w:val="001314BD"/>
    <w:rsid w:val="0013247B"/>
    <w:rsid w:val="00134D80"/>
    <w:rsid w:val="00135439"/>
    <w:rsid w:val="0014750B"/>
    <w:rsid w:val="0015066C"/>
    <w:rsid w:val="00153286"/>
    <w:rsid w:val="00153C09"/>
    <w:rsid w:val="00170E64"/>
    <w:rsid w:val="00172D1B"/>
    <w:rsid w:val="00176854"/>
    <w:rsid w:val="001819C7"/>
    <w:rsid w:val="00183C5B"/>
    <w:rsid w:val="00186A3E"/>
    <w:rsid w:val="0019174C"/>
    <w:rsid w:val="00191FC4"/>
    <w:rsid w:val="001929E1"/>
    <w:rsid w:val="001956F6"/>
    <w:rsid w:val="00196CCB"/>
    <w:rsid w:val="001A3ABD"/>
    <w:rsid w:val="001C541A"/>
    <w:rsid w:val="001C7C7D"/>
    <w:rsid w:val="001D202C"/>
    <w:rsid w:val="001D5221"/>
    <w:rsid w:val="001E1197"/>
    <w:rsid w:val="001E3768"/>
    <w:rsid w:val="001E6B29"/>
    <w:rsid w:val="001E7B33"/>
    <w:rsid w:val="001F0CF2"/>
    <w:rsid w:val="001F2BAF"/>
    <w:rsid w:val="001F2D06"/>
    <w:rsid w:val="001F64A6"/>
    <w:rsid w:val="00200314"/>
    <w:rsid w:val="00206737"/>
    <w:rsid w:val="00211B9B"/>
    <w:rsid w:val="00214472"/>
    <w:rsid w:val="00222850"/>
    <w:rsid w:val="002237C1"/>
    <w:rsid w:val="0023286C"/>
    <w:rsid w:val="00240103"/>
    <w:rsid w:val="002445B0"/>
    <w:rsid w:val="0024467D"/>
    <w:rsid w:val="00251C2E"/>
    <w:rsid w:val="002605FA"/>
    <w:rsid w:val="002635C6"/>
    <w:rsid w:val="00267ECD"/>
    <w:rsid w:val="00272FDC"/>
    <w:rsid w:val="00274190"/>
    <w:rsid w:val="00275139"/>
    <w:rsid w:val="002803F6"/>
    <w:rsid w:val="00286954"/>
    <w:rsid w:val="00290636"/>
    <w:rsid w:val="002914CA"/>
    <w:rsid w:val="00296358"/>
    <w:rsid w:val="002A1D84"/>
    <w:rsid w:val="002A4326"/>
    <w:rsid w:val="002A6DCA"/>
    <w:rsid w:val="002B088D"/>
    <w:rsid w:val="002B4669"/>
    <w:rsid w:val="002C490B"/>
    <w:rsid w:val="002C72D6"/>
    <w:rsid w:val="002D29C0"/>
    <w:rsid w:val="002D2CDC"/>
    <w:rsid w:val="002D4886"/>
    <w:rsid w:val="002D498A"/>
    <w:rsid w:val="002D6D88"/>
    <w:rsid w:val="002D7B03"/>
    <w:rsid w:val="002E0405"/>
    <w:rsid w:val="002E2F01"/>
    <w:rsid w:val="002E389D"/>
    <w:rsid w:val="002E6881"/>
    <w:rsid w:val="002E6E8C"/>
    <w:rsid w:val="002E7D85"/>
    <w:rsid w:val="002F28F6"/>
    <w:rsid w:val="002F6036"/>
    <w:rsid w:val="002F682D"/>
    <w:rsid w:val="00300E58"/>
    <w:rsid w:val="00310A00"/>
    <w:rsid w:val="00310ABA"/>
    <w:rsid w:val="00313BE3"/>
    <w:rsid w:val="003200D1"/>
    <w:rsid w:val="0032444B"/>
    <w:rsid w:val="00327C7E"/>
    <w:rsid w:val="00330A0A"/>
    <w:rsid w:val="003338C7"/>
    <w:rsid w:val="0033498D"/>
    <w:rsid w:val="003376EE"/>
    <w:rsid w:val="003412D5"/>
    <w:rsid w:val="0034440C"/>
    <w:rsid w:val="00354D3B"/>
    <w:rsid w:val="0035583C"/>
    <w:rsid w:val="0035795A"/>
    <w:rsid w:val="0036343A"/>
    <w:rsid w:val="00363A4E"/>
    <w:rsid w:val="0036511F"/>
    <w:rsid w:val="00366007"/>
    <w:rsid w:val="00366CBB"/>
    <w:rsid w:val="00371A43"/>
    <w:rsid w:val="00385F73"/>
    <w:rsid w:val="00387530"/>
    <w:rsid w:val="00393214"/>
    <w:rsid w:val="00397E01"/>
    <w:rsid w:val="003A1126"/>
    <w:rsid w:val="003A39F3"/>
    <w:rsid w:val="003B14CD"/>
    <w:rsid w:val="003B5168"/>
    <w:rsid w:val="003C18B9"/>
    <w:rsid w:val="003C20B0"/>
    <w:rsid w:val="003C554D"/>
    <w:rsid w:val="003D0C08"/>
    <w:rsid w:val="003D0E38"/>
    <w:rsid w:val="003F113D"/>
    <w:rsid w:val="003F27EE"/>
    <w:rsid w:val="0041697C"/>
    <w:rsid w:val="0042519F"/>
    <w:rsid w:val="004308F9"/>
    <w:rsid w:val="00433303"/>
    <w:rsid w:val="004355EC"/>
    <w:rsid w:val="00442E5B"/>
    <w:rsid w:val="0044338F"/>
    <w:rsid w:val="00446C2F"/>
    <w:rsid w:val="00447A39"/>
    <w:rsid w:val="004502FC"/>
    <w:rsid w:val="0045440E"/>
    <w:rsid w:val="004570CC"/>
    <w:rsid w:val="0046062D"/>
    <w:rsid w:val="00462F85"/>
    <w:rsid w:val="00467B0C"/>
    <w:rsid w:val="0048696C"/>
    <w:rsid w:val="00492429"/>
    <w:rsid w:val="004A045F"/>
    <w:rsid w:val="004A1416"/>
    <w:rsid w:val="004A41F8"/>
    <w:rsid w:val="004A42CF"/>
    <w:rsid w:val="004B395A"/>
    <w:rsid w:val="004C4E21"/>
    <w:rsid w:val="004C6454"/>
    <w:rsid w:val="004D092B"/>
    <w:rsid w:val="004D1AF0"/>
    <w:rsid w:val="004D6F59"/>
    <w:rsid w:val="004E1069"/>
    <w:rsid w:val="004E6035"/>
    <w:rsid w:val="004E76B7"/>
    <w:rsid w:val="004F4696"/>
    <w:rsid w:val="005008E4"/>
    <w:rsid w:val="005107A5"/>
    <w:rsid w:val="005108E3"/>
    <w:rsid w:val="005116AC"/>
    <w:rsid w:val="00511AB1"/>
    <w:rsid w:val="00513925"/>
    <w:rsid w:val="00517309"/>
    <w:rsid w:val="00517576"/>
    <w:rsid w:val="0052491F"/>
    <w:rsid w:val="005263EE"/>
    <w:rsid w:val="00534D28"/>
    <w:rsid w:val="005373B0"/>
    <w:rsid w:val="0053761A"/>
    <w:rsid w:val="00554312"/>
    <w:rsid w:val="00555756"/>
    <w:rsid w:val="00566CEE"/>
    <w:rsid w:val="00574713"/>
    <w:rsid w:val="00576CDB"/>
    <w:rsid w:val="005831B3"/>
    <w:rsid w:val="005857EA"/>
    <w:rsid w:val="0058738A"/>
    <w:rsid w:val="00595F80"/>
    <w:rsid w:val="005A157A"/>
    <w:rsid w:val="005A2381"/>
    <w:rsid w:val="005A4EC4"/>
    <w:rsid w:val="005A52DB"/>
    <w:rsid w:val="005A5D16"/>
    <w:rsid w:val="005A6BBE"/>
    <w:rsid w:val="005B3845"/>
    <w:rsid w:val="005B506C"/>
    <w:rsid w:val="005B63C8"/>
    <w:rsid w:val="005B7011"/>
    <w:rsid w:val="005B780A"/>
    <w:rsid w:val="005C2B1F"/>
    <w:rsid w:val="005C45A2"/>
    <w:rsid w:val="005E3D1C"/>
    <w:rsid w:val="005E7B72"/>
    <w:rsid w:val="005F3FF5"/>
    <w:rsid w:val="00600038"/>
    <w:rsid w:val="006021E1"/>
    <w:rsid w:val="006035BD"/>
    <w:rsid w:val="006047BE"/>
    <w:rsid w:val="006048DE"/>
    <w:rsid w:val="00607814"/>
    <w:rsid w:val="0061610D"/>
    <w:rsid w:val="00620140"/>
    <w:rsid w:val="00623269"/>
    <w:rsid w:val="00626247"/>
    <w:rsid w:val="006275C9"/>
    <w:rsid w:val="0063105F"/>
    <w:rsid w:val="00631EE8"/>
    <w:rsid w:val="0063781C"/>
    <w:rsid w:val="0064112F"/>
    <w:rsid w:val="00642BEE"/>
    <w:rsid w:val="00645D1C"/>
    <w:rsid w:val="00650149"/>
    <w:rsid w:val="00652DBB"/>
    <w:rsid w:val="006546A5"/>
    <w:rsid w:val="00656884"/>
    <w:rsid w:val="00660B75"/>
    <w:rsid w:val="00664488"/>
    <w:rsid w:val="006645F3"/>
    <w:rsid w:val="00680003"/>
    <w:rsid w:val="00682034"/>
    <w:rsid w:val="006820D3"/>
    <w:rsid w:val="00683147"/>
    <w:rsid w:val="0069085E"/>
    <w:rsid w:val="006A6881"/>
    <w:rsid w:val="006B17BA"/>
    <w:rsid w:val="006B21C9"/>
    <w:rsid w:val="006B2734"/>
    <w:rsid w:val="006B5D11"/>
    <w:rsid w:val="006C5421"/>
    <w:rsid w:val="006C7CD4"/>
    <w:rsid w:val="006D2893"/>
    <w:rsid w:val="006D4163"/>
    <w:rsid w:val="006D4EE5"/>
    <w:rsid w:val="006E124C"/>
    <w:rsid w:val="006E4463"/>
    <w:rsid w:val="006F1787"/>
    <w:rsid w:val="0070164E"/>
    <w:rsid w:val="00711DFC"/>
    <w:rsid w:val="00715ABB"/>
    <w:rsid w:val="0072071A"/>
    <w:rsid w:val="00725E23"/>
    <w:rsid w:val="00726C44"/>
    <w:rsid w:val="00734B91"/>
    <w:rsid w:val="0074059F"/>
    <w:rsid w:val="00744892"/>
    <w:rsid w:val="0074522E"/>
    <w:rsid w:val="00746525"/>
    <w:rsid w:val="00747013"/>
    <w:rsid w:val="00752728"/>
    <w:rsid w:val="00753556"/>
    <w:rsid w:val="00756682"/>
    <w:rsid w:val="007573C6"/>
    <w:rsid w:val="0076043A"/>
    <w:rsid w:val="00762260"/>
    <w:rsid w:val="0076422F"/>
    <w:rsid w:val="00764EC1"/>
    <w:rsid w:val="0076640B"/>
    <w:rsid w:val="007753D4"/>
    <w:rsid w:val="007812B1"/>
    <w:rsid w:val="00781CFE"/>
    <w:rsid w:val="007834C0"/>
    <w:rsid w:val="00785941"/>
    <w:rsid w:val="00793445"/>
    <w:rsid w:val="00795CF2"/>
    <w:rsid w:val="007A1CFE"/>
    <w:rsid w:val="007A217E"/>
    <w:rsid w:val="007A57DB"/>
    <w:rsid w:val="007B10D4"/>
    <w:rsid w:val="007B296D"/>
    <w:rsid w:val="007C04CA"/>
    <w:rsid w:val="007C0E40"/>
    <w:rsid w:val="007C12C5"/>
    <w:rsid w:val="007C3C35"/>
    <w:rsid w:val="007D3E21"/>
    <w:rsid w:val="007E12E4"/>
    <w:rsid w:val="007E1877"/>
    <w:rsid w:val="007E65E7"/>
    <w:rsid w:val="007E739A"/>
    <w:rsid w:val="007F157E"/>
    <w:rsid w:val="007F7366"/>
    <w:rsid w:val="00800F77"/>
    <w:rsid w:val="008043C3"/>
    <w:rsid w:val="00804CBC"/>
    <w:rsid w:val="00811D39"/>
    <w:rsid w:val="008174FF"/>
    <w:rsid w:val="008217FD"/>
    <w:rsid w:val="008257BC"/>
    <w:rsid w:val="0083701A"/>
    <w:rsid w:val="00837BD8"/>
    <w:rsid w:val="008428E3"/>
    <w:rsid w:val="00846969"/>
    <w:rsid w:val="00853D06"/>
    <w:rsid w:val="00853EF2"/>
    <w:rsid w:val="008636A7"/>
    <w:rsid w:val="00864D6D"/>
    <w:rsid w:val="00871218"/>
    <w:rsid w:val="008730D3"/>
    <w:rsid w:val="00880CC0"/>
    <w:rsid w:val="00883DA7"/>
    <w:rsid w:val="008841DD"/>
    <w:rsid w:val="00892A48"/>
    <w:rsid w:val="00893427"/>
    <w:rsid w:val="00893C53"/>
    <w:rsid w:val="008943BA"/>
    <w:rsid w:val="008A1BA6"/>
    <w:rsid w:val="008A22EA"/>
    <w:rsid w:val="008C0EDD"/>
    <w:rsid w:val="008C3BEE"/>
    <w:rsid w:val="008E2B2E"/>
    <w:rsid w:val="008E3C73"/>
    <w:rsid w:val="008E5507"/>
    <w:rsid w:val="008F1F0C"/>
    <w:rsid w:val="0090015F"/>
    <w:rsid w:val="00903163"/>
    <w:rsid w:val="00905554"/>
    <w:rsid w:val="00905F70"/>
    <w:rsid w:val="00907103"/>
    <w:rsid w:val="0091290E"/>
    <w:rsid w:val="00912BFE"/>
    <w:rsid w:val="00913415"/>
    <w:rsid w:val="00925995"/>
    <w:rsid w:val="00931D22"/>
    <w:rsid w:val="009379EE"/>
    <w:rsid w:val="00937CB0"/>
    <w:rsid w:val="009403BC"/>
    <w:rsid w:val="00947D35"/>
    <w:rsid w:val="009510C2"/>
    <w:rsid w:val="00962016"/>
    <w:rsid w:val="00964A88"/>
    <w:rsid w:val="00980223"/>
    <w:rsid w:val="00990E44"/>
    <w:rsid w:val="00991A9C"/>
    <w:rsid w:val="00994010"/>
    <w:rsid w:val="009960F0"/>
    <w:rsid w:val="00996D03"/>
    <w:rsid w:val="0099718C"/>
    <w:rsid w:val="009A4D01"/>
    <w:rsid w:val="009A5108"/>
    <w:rsid w:val="009B0D07"/>
    <w:rsid w:val="009B1C92"/>
    <w:rsid w:val="009B299F"/>
    <w:rsid w:val="009B7DA8"/>
    <w:rsid w:val="009C0596"/>
    <w:rsid w:val="009C06E4"/>
    <w:rsid w:val="009C1BC5"/>
    <w:rsid w:val="009C6C72"/>
    <w:rsid w:val="009C6E2C"/>
    <w:rsid w:val="009D0E52"/>
    <w:rsid w:val="009D29A4"/>
    <w:rsid w:val="009D6593"/>
    <w:rsid w:val="009D72C2"/>
    <w:rsid w:val="009E0826"/>
    <w:rsid w:val="009E483D"/>
    <w:rsid w:val="009F309E"/>
    <w:rsid w:val="00A03AC1"/>
    <w:rsid w:val="00A1198A"/>
    <w:rsid w:val="00A11D9B"/>
    <w:rsid w:val="00A15187"/>
    <w:rsid w:val="00A16A8A"/>
    <w:rsid w:val="00A23999"/>
    <w:rsid w:val="00A24B23"/>
    <w:rsid w:val="00A33A98"/>
    <w:rsid w:val="00A35B83"/>
    <w:rsid w:val="00A37DEF"/>
    <w:rsid w:val="00A41348"/>
    <w:rsid w:val="00A42718"/>
    <w:rsid w:val="00A51A37"/>
    <w:rsid w:val="00A527CB"/>
    <w:rsid w:val="00A71141"/>
    <w:rsid w:val="00A76503"/>
    <w:rsid w:val="00A8274A"/>
    <w:rsid w:val="00A90D27"/>
    <w:rsid w:val="00A916AF"/>
    <w:rsid w:val="00A94F7E"/>
    <w:rsid w:val="00A95104"/>
    <w:rsid w:val="00AA58EB"/>
    <w:rsid w:val="00AB331D"/>
    <w:rsid w:val="00AB3DE1"/>
    <w:rsid w:val="00AB7535"/>
    <w:rsid w:val="00AB7A56"/>
    <w:rsid w:val="00AC029D"/>
    <w:rsid w:val="00AD0D1D"/>
    <w:rsid w:val="00AD205F"/>
    <w:rsid w:val="00AE312F"/>
    <w:rsid w:val="00AE3F91"/>
    <w:rsid w:val="00AE42E5"/>
    <w:rsid w:val="00AE46A9"/>
    <w:rsid w:val="00AE61A0"/>
    <w:rsid w:val="00AF2430"/>
    <w:rsid w:val="00AF2A84"/>
    <w:rsid w:val="00AF30DF"/>
    <w:rsid w:val="00AF3F1C"/>
    <w:rsid w:val="00AF7ACB"/>
    <w:rsid w:val="00B02443"/>
    <w:rsid w:val="00B044E3"/>
    <w:rsid w:val="00B1146B"/>
    <w:rsid w:val="00B1189A"/>
    <w:rsid w:val="00B1300B"/>
    <w:rsid w:val="00B13F40"/>
    <w:rsid w:val="00B147DD"/>
    <w:rsid w:val="00B16336"/>
    <w:rsid w:val="00B20596"/>
    <w:rsid w:val="00B256DA"/>
    <w:rsid w:val="00B303B2"/>
    <w:rsid w:val="00B318AA"/>
    <w:rsid w:val="00B33D28"/>
    <w:rsid w:val="00B363B4"/>
    <w:rsid w:val="00B406F9"/>
    <w:rsid w:val="00B5552D"/>
    <w:rsid w:val="00B6517A"/>
    <w:rsid w:val="00B67972"/>
    <w:rsid w:val="00B77F31"/>
    <w:rsid w:val="00B8505C"/>
    <w:rsid w:val="00B85256"/>
    <w:rsid w:val="00B855C2"/>
    <w:rsid w:val="00B8620B"/>
    <w:rsid w:val="00B92A47"/>
    <w:rsid w:val="00B92EEE"/>
    <w:rsid w:val="00B94AD0"/>
    <w:rsid w:val="00B9550E"/>
    <w:rsid w:val="00B969D2"/>
    <w:rsid w:val="00BA4F0F"/>
    <w:rsid w:val="00BA6316"/>
    <w:rsid w:val="00BA724C"/>
    <w:rsid w:val="00BB3E97"/>
    <w:rsid w:val="00BC4043"/>
    <w:rsid w:val="00BD1F11"/>
    <w:rsid w:val="00BE28DD"/>
    <w:rsid w:val="00BE2D16"/>
    <w:rsid w:val="00BE512C"/>
    <w:rsid w:val="00BF0515"/>
    <w:rsid w:val="00BF2BFA"/>
    <w:rsid w:val="00BF5009"/>
    <w:rsid w:val="00BF6129"/>
    <w:rsid w:val="00C02CEF"/>
    <w:rsid w:val="00C0405D"/>
    <w:rsid w:val="00C05365"/>
    <w:rsid w:val="00C06491"/>
    <w:rsid w:val="00C10A8E"/>
    <w:rsid w:val="00C15899"/>
    <w:rsid w:val="00C15D87"/>
    <w:rsid w:val="00C171BD"/>
    <w:rsid w:val="00C22520"/>
    <w:rsid w:val="00C22C43"/>
    <w:rsid w:val="00C23E67"/>
    <w:rsid w:val="00C25727"/>
    <w:rsid w:val="00C3194D"/>
    <w:rsid w:val="00C4102B"/>
    <w:rsid w:val="00C45BBF"/>
    <w:rsid w:val="00C503F1"/>
    <w:rsid w:val="00C514AF"/>
    <w:rsid w:val="00C51B40"/>
    <w:rsid w:val="00C5394E"/>
    <w:rsid w:val="00C55D74"/>
    <w:rsid w:val="00C627DF"/>
    <w:rsid w:val="00C636AD"/>
    <w:rsid w:val="00C65486"/>
    <w:rsid w:val="00C65C41"/>
    <w:rsid w:val="00C67027"/>
    <w:rsid w:val="00C713AC"/>
    <w:rsid w:val="00C74EB0"/>
    <w:rsid w:val="00C764B3"/>
    <w:rsid w:val="00C776F2"/>
    <w:rsid w:val="00C82F07"/>
    <w:rsid w:val="00C86BE5"/>
    <w:rsid w:val="00C93288"/>
    <w:rsid w:val="00C972F9"/>
    <w:rsid w:val="00CA08CB"/>
    <w:rsid w:val="00CB1122"/>
    <w:rsid w:val="00CB1BC0"/>
    <w:rsid w:val="00CC07D8"/>
    <w:rsid w:val="00CC11FF"/>
    <w:rsid w:val="00CC4F86"/>
    <w:rsid w:val="00CC6550"/>
    <w:rsid w:val="00CD03E5"/>
    <w:rsid w:val="00CD1FC2"/>
    <w:rsid w:val="00CD77B9"/>
    <w:rsid w:val="00CE350C"/>
    <w:rsid w:val="00CE66C2"/>
    <w:rsid w:val="00CF6B28"/>
    <w:rsid w:val="00D04D68"/>
    <w:rsid w:val="00D06534"/>
    <w:rsid w:val="00D1000B"/>
    <w:rsid w:val="00D105B6"/>
    <w:rsid w:val="00D12356"/>
    <w:rsid w:val="00D130F9"/>
    <w:rsid w:val="00D151D2"/>
    <w:rsid w:val="00D15B4A"/>
    <w:rsid w:val="00D22C0F"/>
    <w:rsid w:val="00D278F8"/>
    <w:rsid w:val="00D31D33"/>
    <w:rsid w:val="00D35526"/>
    <w:rsid w:val="00D40735"/>
    <w:rsid w:val="00D42B56"/>
    <w:rsid w:val="00D44AC7"/>
    <w:rsid w:val="00D512FD"/>
    <w:rsid w:val="00D51A9D"/>
    <w:rsid w:val="00D539B9"/>
    <w:rsid w:val="00D562CC"/>
    <w:rsid w:val="00D56CAC"/>
    <w:rsid w:val="00D60E2F"/>
    <w:rsid w:val="00D70A84"/>
    <w:rsid w:val="00D72CE5"/>
    <w:rsid w:val="00D73891"/>
    <w:rsid w:val="00D7724B"/>
    <w:rsid w:val="00D7787D"/>
    <w:rsid w:val="00D8157F"/>
    <w:rsid w:val="00D85ECE"/>
    <w:rsid w:val="00D934A5"/>
    <w:rsid w:val="00D9405C"/>
    <w:rsid w:val="00D94B39"/>
    <w:rsid w:val="00DB2B6C"/>
    <w:rsid w:val="00DC15AC"/>
    <w:rsid w:val="00DC3EDF"/>
    <w:rsid w:val="00DC4C88"/>
    <w:rsid w:val="00DC6BB7"/>
    <w:rsid w:val="00DD2CB9"/>
    <w:rsid w:val="00DD3439"/>
    <w:rsid w:val="00DE00E2"/>
    <w:rsid w:val="00DE1BC6"/>
    <w:rsid w:val="00DE1DB6"/>
    <w:rsid w:val="00DE564D"/>
    <w:rsid w:val="00DE5AEC"/>
    <w:rsid w:val="00DF13D2"/>
    <w:rsid w:val="00DF1E57"/>
    <w:rsid w:val="00DF2A7E"/>
    <w:rsid w:val="00DF5AB0"/>
    <w:rsid w:val="00E010C2"/>
    <w:rsid w:val="00E07A69"/>
    <w:rsid w:val="00E13E07"/>
    <w:rsid w:val="00E16E98"/>
    <w:rsid w:val="00E24B62"/>
    <w:rsid w:val="00E30573"/>
    <w:rsid w:val="00E308D8"/>
    <w:rsid w:val="00E31986"/>
    <w:rsid w:val="00E40001"/>
    <w:rsid w:val="00E409D2"/>
    <w:rsid w:val="00E4375E"/>
    <w:rsid w:val="00E44EB3"/>
    <w:rsid w:val="00E45468"/>
    <w:rsid w:val="00E51173"/>
    <w:rsid w:val="00E53310"/>
    <w:rsid w:val="00E60282"/>
    <w:rsid w:val="00E61C3E"/>
    <w:rsid w:val="00E705F8"/>
    <w:rsid w:val="00E715CB"/>
    <w:rsid w:val="00E72804"/>
    <w:rsid w:val="00E73A96"/>
    <w:rsid w:val="00E746C1"/>
    <w:rsid w:val="00E76CFB"/>
    <w:rsid w:val="00E86FE0"/>
    <w:rsid w:val="00E90853"/>
    <w:rsid w:val="00E9459A"/>
    <w:rsid w:val="00EA07E7"/>
    <w:rsid w:val="00EA11BC"/>
    <w:rsid w:val="00EC5964"/>
    <w:rsid w:val="00EC756F"/>
    <w:rsid w:val="00ED7159"/>
    <w:rsid w:val="00EE1C7A"/>
    <w:rsid w:val="00EF0EB6"/>
    <w:rsid w:val="00EF251D"/>
    <w:rsid w:val="00EF2D43"/>
    <w:rsid w:val="00F004F1"/>
    <w:rsid w:val="00F00931"/>
    <w:rsid w:val="00F031E7"/>
    <w:rsid w:val="00F061E5"/>
    <w:rsid w:val="00F0627B"/>
    <w:rsid w:val="00F2054B"/>
    <w:rsid w:val="00F21853"/>
    <w:rsid w:val="00F23C94"/>
    <w:rsid w:val="00F308CF"/>
    <w:rsid w:val="00F32203"/>
    <w:rsid w:val="00F479CD"/>
    <w:rsid w:val="00F51301"/>
    <w:rsid w:val="00F51F54"/>
    <w:rsid w:val="00F5358F"/>
    <w:rsid w:val="00F62F1D"/>
    <w:rsid w:val="00F66967"/>
    <w:rsid w:val="00F671F6"/>
    <w:rsid w:val="00F700F4"/>
    <w:rsid w:val="00F708A9"/>
    <w:rsid w:val="00F759C0"/>
    <w:rsid w:val="00F80B47"/>
    <w:rsid w:val="00F869BB"/>
    <w:rsid w:val="00F9453E"/>
    <w:rsid w:val="00F966CF"/>
    <w:rsid w:val="00FA0AAA"/>
    <w:rsid w:val="00FA5AE2"/>
    <w:rsid w:val="00FB2F5E"/>
    <w:rsid w:val="00FC0584"/>
    <w:rsid w:val="00FC0E93"/>
    <w:rsid w:val="00FD2ED4"/>
    <w:rsid w:val="00FE3639"/>
    <w:rsid w:val="00FE585B"/>
    <w:rsid w:val="00FE64D4"/>
    <w:rsid w:val="00FE6FE5"/>
    <w:rsid w:val="00FF4D24"/>
    <w:rsid w:val="00FF6EA3"/>
    <w:rsid w:val="00FF75EC"/>
    <w:rsid w:val="00FF7CFD"/>
    <w:rsid w:val="00FF7F3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169A4C0"/>
  <w15:docId w15:val="{8A732618-F816-48F0-AFDB-D1B62CFB30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D0E52"/>
    <w:pPr>
      <w:widowControl w:val="0"/>
      <w:jc w:val="both"/>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9D0E52"/>
    <w:pPr>
      <w:tabs>
        <w:tab w:val="center" w:pos="4252"/>
        <w:tab w:val="right" w:pos="8504"/>
      </w:tabs>
      <w:snapToGrid w:val="0"/>
    </w:pPr>
  </w:style>
  <w:style w:type="paragraph" w:styleId="a4">
    <w:name w:val="footer"/>
    <w:basedOn w:val="a"/>
    <w:link w:val="a5"/>
    <w:uiPriority w:val="99"/>
    <w:rsid w:val="009D0E52"/>
    <w:pPr>
      <w:tabs>
        <w:tab w:val="center" w:pos="4252"/>
        <w:tab w:val="right" w:pos="8504"/>
      </w:tabs>
      <w:snapToGrid w:val="0"/>
    </w:pPr>
  </w:style>
  <w:style w:type="character" w:styleId="a6">
    <w:name w:val="page number"/>
    <w:basedOn w:val="a0"/>
    <w:rsid w:val="009D0E52"/>
  </w:style>
  <w:style w:type="paragraph" w:customStyle="1" w:styleId="a7">
    <w:name w:val="一太郎８/９"/>
    <w:rsid w:val="009D0E52"/>
    <w:pPr>
      <w:widowControl w:val="0"/>
      <w:wordWrap w:val="0"/>
      <w:autoSpaceDE w:val="0"/>
      <w:autoSpaceDN w:val="0"/>
      <w:adjustRightInd w:val="0"/>
      <w:spacing w:line="302" w:lineRule="atLeast"/>
      <w:jc w:val="both"/>
    </w:pPr>
    <w:rPr>
      <w:spacing w:val="-3"/>
      <w:sz w:val="24"/>
      <w:szCs w:val="24"/>
    </w:rPr>
  </w:style>
  <w:style w:type="table" w:styleId="a8">
    <w:name w:val="Table Grid"/>
    <w:basedOn w:val="a1"/>
    <w:uiPriority w:val="59"/>
    <w:rsid w:val="009D0E5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footnote text"/>
    <w:basedOn w:val="a"/>
    <w:semiHidden/>
    <w:rsid w:val="00FD2ED4"/>
    <w:pPr>
      <w:snapToGrid w:val="0"/>
      <w:jc w:val="left"/>
    </w:pPr>
  </w:style>
  <w:style w:type="character" w:styleId="aa">
    <w:name w:val="footnote reference"/>
    <w:semiHidden/>
    <w:rsid w:val="00FD2ED4"/>
    <w:rPr>
      <w:vertAlign w:val="superscript"/>
    </w:rPr>
  </w:style>
  <w:style w:type="paragraph" w:customStyle="1" w:styleId="ab">
    <w:name w:val="一太郎"/>
    <w:rsid w:val="008E2B2E"/>
    <w:pPr>
      <w:widowControl w:val="0"/>
      <w:wordWrap w:val="0"/>
      <w:autoSpaceDE w:val="0"/>
      <w:autoSpaceDN w:val="0"/>
      <w:adjustRightInd w:val="0"/>
      <w:spacing w:line="301" w:lineRule="exact"/>
      <w:jc w:val="both"/>
    </w:pPr>
    <w:rPr>
      <w:rFonts w:cs="ＭＳ 明朝"/>
      <w:spacing w:val="1"/>
      <w:sz w:val="24"/>
      <w:szCs w:val="24"/>
    </w:rPr>
  </w:style>
  <w:style w:type="paragraph" w:styleId="ac">
    <w:name w:val="Balloon Text"/>
    <w:basedOn w:val="a"/>
    <w:semiHidden/>
    <w:rsid w:val="00D105B6"/>
    <w:rPr>
      <w:rFonts w:ascii="Arial" w:eastAsia="ＭＳ ゴシック" w:hAnsi="Arial"/>
      <w:sz w:val="18"/>
      <w:szCs w:val="18"/>
    </w:rPr>
  </w:style>
  <w:style w:type="character" w:styleId="ad">
    <w:name w:val="Hyperlink"/>
    <w:uiPriority w:val="99"/>
    <w:unhideWhenUsed/>
    <w:rsid w:val="00B85256"/>
    <w:rPr>
      <w:color w:val="333333"/>
      <w:u w:val="single"/>
    </w:rPr>
  </w:style>
  <w:style w:type="character" w:customStyle="1" w:styleId="a5">
    <w:name w:val="フッター (文字)"/>
    <w:link w:val="a4"/>
    <w:uiPriority w:val="99"/>
    <w:rsid w:val="00274190"/>
    <w:rPr>
      <w:kern w:val="2"/>
      <w:sz w:val="24"/>
      <w:szCs w:val="24"/>
    </w:rPr>
  </w:style>
  <w:style w:type="paragraph" w:styleId="ae">
    <w:name w:val="List Paragraph"/>
    <w:basedOn w:val="a"/>
    <w:link w:val="af"/>
    <w:uiPriority w:val="34"/>
    <w:qFormat/>
    <w:rsid w:val="005E3D1C"/>
    <w:pPr>
      <w:ind w:leftChars="400" w:left="840"/>
    </w:pPr>
    <w:rPr>
      <w:sz w:val="21"/>
      <w:szCs w:val="22"/>
    </w:rPr>
  </w:style>
  <w:style w:type="paragraph" w:customStyle="1" w:styleId="af0">
    <w:name w:val="標準(太郎文書スタイル)"/>
    <w:rsid w:val="002E2F01"/>
    <w:pPr>
      <w:widowControl w:val="0"/>
      <w:overflowPunct w:val="0"/>
      <w:adjustRightInd w:val="0"/>
      <w:jc w:val="both"/>
      <w:textAlignment w:val="baseline"/>
    </w:pPr>
    <w:rPr>
      <w:rFonts w:ascii="ＭＳ ゴシック" w:eastAsia="ＭＳ ゴシック" w:hAnsi="ＭＳ ゴシック" w:cs="ＭＳ ゴシック"/>
      <w:color w:val="000000"/>
      <w:sz w:val="24"/>
      <w:szCs w:val="24"/>
    </w:rPr>
  </w:style>
  <w:style w:type="paragraph" w:styleId="af1">
    <w:name w:val="Closing"/>
    <w:basedOn w:val="a"/>
    <w:link w:val="af2"/>
    <w:rsid w:val="00555756"/>
    <w:pPr>
      <w:jc w:val="right"/>
    </w:pPr>
    <w:rPr>
      <w:rFonts w:ascii="ＭＳ 明朝" w:hAnsi="ＭＳ 明朝"/>
      <w:kern w:val="0"/>
      <w:sz w:val="18"/>
      <w:szCs w:val="18"/>
    </w:rPr>
  </w:style>
  <w:style w:type="character" w:customStyle="1" w:styleId="af2">
    <w:name w:val="結語 (文字)"/>
    <w:basedOn w:val="a0"/>
    <w:link w:val="af1"/>
    <w:rsid w:val="00555756"/>
    <w:rPr>
      <w:rFonts w:ascii="ＭＳ 明朝" w:hAnsi="ＭＳ 明朝"/>
      <w:sz w:val="18"/>
      <w:szCs w:val="18"/>
    </w:rPr>
  </w:style>
  <w:style w:type="character" w:customStyle="1" w:styleId="af">
    <w:name w:val="リスト段落 (文字)"/>
    <w:basedOn w:val="a0"/>
    <w:link w:val="ae"/>
    <w:uiPriority w:val="34"/>
    <w:rsid w:val="00C4102B"/>
    <w:rPr>
      <w:kern w:val="2"/>
      <w:sz w:val="21"/>
      <w:szCs w:val="22"/>
    </w:rPr>
  </w:style>
  <w:style w:type="table" w:customStyle="1" w:styleId="1">
    <w:name w:val="表 (格子)1"/>
    <w:basedOn w:val="a1"/>
    <w:next w:val="a8"/>
    <w:uiPriority w:val="59"/>
    <w:rsid w:val="00FA5AE2"/>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425575">
      <w:bodyDiv w:val="1"/>
      <w:marLeft w:val="0"/>
      <w:marRight w:val="0"/>
      <w:marTop w:val="0"/>
      <w:marBottom w:val="0"/>
      <w:divBdr>
        <w:top w:val="none" w:sz="0" w:space="0" w:color="auto"/>
        <w:left w:val="none" w:sz="0" w:space="0" w:color="auto"/>
        <w:bottom w:val="none" w:sz="0" w:space="0" w:color="auto"/>
        <w:right w:val="none" w:sz="0" w:space="0" w:color="auto"/>
      </w:divBdr>
    </w:div>
    <w:div w:id="255553827">
      <w:bodyDiv w:val="1"/>
      <w:marLeft w:val="0"/>
      <w:marRight w:val="0"/>
      <w:marTop w:val="0"/>
      <w:marBottom w:val="0"/>
      <w:divBdr>
        <w:top w:val="none" w:sz="0" w:space="0" w:color="auto"/>
        <w:left w:val="none" w:sz="0" w:space="0" w:color="auto"/>
        <w:bottom w:val="none" w:sz="0" w:space="0" w:color="auto"/>
        <w:right w:val="none" w:sz="0" w:space="0" w:color="auto"/>
      </w:divBdr>
    </w:div>
    <w:div w:id="256256107">
      <w:bodyDiv w:val="1"/>
      <w:marLeft w:val="0"/>
      <w:marRight w:val="0"/>
      <w:marTop w:val="0"/>
      <w:marBottom w:val="0"/>
      <w:divBdr>
        <w:top w:val="none" w:sz="0" w:space="0" w:color="auto"/>
        <w:left w:val="none" w:sz="0" w:space="0" w:color="auto"/>
        <w:bottom w:val="none" w:sz="0" w:space="0" w:color="auto"/>
        <w:right w:val="none" w:sz="0" w:space="0" w:color="auto"/>
      </w:divBdr>
    </w:div>
    <w:div w:id="306591541">
      <w:bodyDiv w:val="1"/>
      <w:marLeft w:val="0"/>
      <w:marRight w:val="0"/>
      <w:marTop w:val="0"/>
      <w:marBottom w:val="0"/>
      <w:divBdr>
        <w:top w:val="none" w:sz="0" w:space="0" w:color="auto"/>
        <w:left w:val="none" w:sz="0" w:space="0" w:color="auto"/>
        <w:bottom w:val="none" w:sz="0" w:space="0" w:color="auto"/>
        <w:right w:val="none" w:sz="0" w:space="0" w:color="auto"/>
      </w:divBdr>
    </w:div>
    <w:div w:id="1026829872">
      <w:bodyDiv w:val="1"/>
      <w:marLeft w:val="0"/>
      <w:marRight w:val="0"/>
      <w:marTop w:val="0"/>
      <w:marBottom w:val="0"/>
      <w:divBdr>
        <w:top w:val="none" w:sz="0" w:space="0" w:color="auto"/>
        <w:left w:val="none" w:sz="0" w:space="0" w:color="auto"/>
        <w:bottom w:val="none" w:sz="0" w:space="0" w:color="auto"/>
        <w:right w:val="none" w:sz="0" w:space="0" w:color="auto"/>
      </w:divBdr>
      <w:divsChild>
        <w:div w:id="1188760401">
          <w:marLeft w:val="0"/>
          <w:marRight w:val="0"/>
          <w:marTop w:val="0"/>
          <w:marBottom w:val="0"/>
          <w:divBdr>
            <w:top w:val="none" w:sz="0" w:space="0" w:color="auto"/>
            <w:left w:val="none" w:sz="0" w:space="0" w:color="auto"/>
            <w:bottom w:val="none" w:sz="0" w:space="0" w:color="auto"/>
            <w:right w:val="none" w:sz="0" w:space="0" w:color="auto"/>
          </w:divBdr>
          <w:divsChild>
            <w:div w:id="2131245822">
              <w:marLeft w:val="0"/>
              <w:marRight w:val="0"/>
              <w:marTop w:val="0"/>
              <w:marBottom w:val="0"/>
              <w:divBdr>
                <w:top w:val="none" w:sz="0" w:space="0" w:color="auto"/>
                <w:left w:val="none" w:sz="0" w:space="0" w:color="auto"/>
                <w:bottom w:val="none" w:sz="0" w:space="0" w:color="auto"/>
                <w:right w:val="none" w:sz="0" w:space="0" w:color="auto"/>
              </w:divBdr>
              <w:divsChild>
                <w:div w:id="1934823061">
                  <w:marLeft w:val="0"/>
                  <w:marRight w:val="0"/>
                  <w:marTop w:val="0"/>
                  <w:marBottom w:val="0"/>
                  <w:divBdr>
                    <w:top w:val="none" w:sz="0" w:space="0" w:color="auto"/>
                    <w:left w:val="none" w:sz="0" w:space="0" w:color="auto"/>
                    <w:bottom w:val="none" w:sz="0" w:space="0" w:color="auto"/>
                    <w:right w:val="none" w:sz="0" w:space="0" w:color="auto"/>
                  </w:divBdr>
                  <w:divsChild>
                    <w:div w:id="865601476">
                      <w:marLeft w:val="0"/>
                      <w:marRight w:val="0"/>
                      <w:marTop w:val="0"/>
                      <w:marBottom w:val="0"/>
                      <w:divBdr>
                        <w:top w:val="none" w:sz="0" w:space="0" w:color="auto"/>
                        <w:left w:val="none" w:sz="0" w:space="0" w:color="auto"/>
                        <w:bottom w:val="none" w:sz="0" w:space="0" w:color="auto"/>
                        <w:right w:val="none" w:sz="0" w:space="0" w:color="auto"/>
                      </w:divBdr>
                      <w:divsChild>
                        <w:div w:id="485978665">
                          <w:marLeft w:val="0"/>
                          <w:marRight w:val="0"/>
                          <w:marTop w:val="0"/>
                          <w:marBottom w:val="0"/>
                          <w:divBdr>
                            <w:top w:val="none" w:sz="0" w:space="0" w:color="auto"/>
                            <w:left w:val="none" w:sz="0" w:space="0" w:color="auto"/>
                            <w:bottom w:val="none" w:sz="0" w:space="0" w:color="auto"/>
                            <w:right w:val="none" w:sz="0" w:space="0" w:color="auto"/>
                          </w:divBdr>
                          <w:divsChild>
                            <w:div w:id="1921524299">
                              <w:marLeft w:val="0"/>
                              <w:marRight w:val="0"/>
                              <w:marTop w:val="0"/>
                              <w:marBottom w:val="0"/>
                              <w:divBdr>
                                <w:top w:val="none" w:sz="0" w:space="0" w:color="auto"/>
                                <w:left w:val="none" w:sz="0" w:space="0" w:color="auto"/>
                                <w:bottom w:val="none" w:sz="0" w:space="0" w:color="auto"/>
                                <w:right w:val="none" w:sz="0" w:space="0" w:color="auto"/>
                              </w:divBdr>
                              <w:divsChild>
                                <w:div w:id="1492258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09439144">
      <w:bodyDiv w:val="1"/>
      <w:marLeft w:val="0"/>
      <w:marRight w:val="0"/>
      <w:marTop w:val="0"/>
      <w:marBottom w:val="0"/>
      <w:divBdr>
        <w:top w:val="none" w:sz="0" w:space="0" w:color="auto"/>
        <w:left w:val="none" w:sz="0" w:space="0" w:color="auto"/>
        <w:bottom w:val="none" w:sz="0" w:space="0" w:color="auto"/>
        <w:right w:val="none" w:sz="0" w:space="0" w:color="auto"/>
      </w:divBdr>
    </w:div>
    <w:div w:id="1387946309">
      <w:bodyDiv w:val="1"/>
      <w:marLeft w:val="0"/>
      <w:marRight w:val="0"/>
      <w:marTop w:val="0"/>
      <w:marBottom w:val="0"/>
      <w:divBdr>
        <w:top w:val="none" w:sz="0" w:space="0" w:color="auto"/>
        <w:left w:val="none" w:sz="0" w:space="0" w:color="auto"/>
        <w:bottom w:val="none" w:sz="0" w:space="0" w:color="auto"/>
        <w:right w:val="none" w:sz="0" w:space="0" w:color="auto"/>
      </w:divBdr>
    </w:div>
    <w:div w:id="1600065691">
      <w:bodyDiv w:val="1"/>
      <w:marLeft w:val="0"/>
      <w:marRight w:val="0"/>
      <w:marTop w:val="0"/>
      <w:marBottom w:val="0"/>
      <w:divBdr>
        <w:top w:val="none" w:sz="0" w:space="0" w:color="auto"/>
        <w:left w:val="none" w:sz="0" w:space="0" w:color="auto"/>
        <w:bottom w:val="none" w:sz="0" w:space="0" w:color="auto"/>
        <w:right w:val="none" w:sz="0" w:space="0" w:color="auto"/>
      </w:divBdr>
    </w:div>
    <w:div w:id="1701315547">
      <w:bodyDiv w:val="1"/>
      <w:marLeft w:val="0"/>
      <w:marRight w:val="0"/>
      <w:marTop w:val="0"/>
      <w:marBottom w:val="0"/>
      <w:divBdr>
        <w:top w:val="none" w:sz="0" w:space="0" w:color="auto"/>
        <w:left w:val="none" w:sz="0" w:space="0" w:color="auto"/>
        <w:bottom w:val="none" w:sz="0" w:space="0" w:color="auto"/>
        <w:right w:val="none" w:sz="0" w:space="0" w:color="auto"/>
      </w:divBdr>
    </w:div>
    <w:div w:id="1754005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74AD04-7B25-4F40-9DE8-2EAF60D277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6</Pages>
  <Words>3761</Words>
  <Characters>9368</Characters>
  <Application>Microsoft Office Word</Application>
  <DocSecurity>0</DocSecurity>
  <Lines>323</Lines>
  <Paragraphs>218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ＪＥＴ認証業務規程</vt:lpstr>
      <vt:lpstr>ＪＥＴ認証業務規程</vt:lpstr>
    </vt:vector>
  </TitlesOfParts>
  <Company/>
  <LinksUpToDate>false</LinksUpToDate>
  <CharactersWithSpaces>12911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保坂 弘</cp:lastModifiedBy>
  <cp:revision>24</cp:revision>
  <cp:lastPrinted>2019-03-26T00:13:00Z</cp:lastPrinted>
  <dcterms:created xsi:type="dcterms:W3CDTF">2018-09-13T04:08:00Z</dcterms:created>
  <dcterms:modified xsi:type="dcterms:W3CDTF">2026-05-13T07:30:00Z</dcterms:modified>
</cp:coreProperties>
</file>