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hint="eastAsia"/>
          <w:kern w:val="0"/>
        </w:rPr>
      </w:pPr>
    </w:p>
    <w:p w:rsidR="00C4102B" w:rsidRDefault="00C4102B" w:rsidP="00BF6129">
      <w:pPr>
        <w:autoSpaceDE w:val="0"/>
        <w:autoSpaceDN w:val="0"/>
        <w:adjustRightInd w:val="0"/>
        <w:jc w:val="left"/>
        <w:rPr>
          <w:rFonts w:ascii="ＭＳ 明朝"/>
          <w:kern w:val="0"/>
        </w:rPr>
      </w:pPr>
      <w:bookmarkStart w:id="0" w:name="_GoBack"/>
      <w:bookmarkEnd w:id="0"/>
    </w:p>
    <w:p w:rsidR="00C4102B" w:rsidRPr="00E13FC9" w:rsidRDefault="00C4102B" w:rsidP="00C4102B">
      <w:pPr>
        <w:tabs>
          <w:tab w:val="left" w:pos="3261"/>
        </w:tabs>
        <w:suppressAutoHyphens/>
        <w:autoSpaceDE w:val="0"/>
        <w:autoSpaceDN w:val="0"/>
        <w:textAlignment w:val="baseline"/>
        <w:rPr>
          <w:rFonts w:ascii="ＭＳ 明朝" w:hAnsi="Times New Roman"/>
          <w:spacing w:val="2"/>
          <w:kern w:val="0"/>
        </w:rPr>
      </w:pPr>
      <w:r w:rsidRPr="00E13FC9">
        <w:rPr>
          <w:rFonts w:cs="ＭＳ 明朝" w:hint="eastAsia"/>
          <w:kern w:val="0"/>
        </w:rPr>
        <w:t>様式第六</w:t>
      </w:r>
      <w:r w:rsidRPr="00E13FC9">
        <w:rPr>
          <w:rFonts w:cs="ＭＳ 明朝" w:hint="eastAsia"/>
          <w:kern w:val="0"/>
        </w:rPr>
        <w:t xml:space="preserve"> </w:t>
      </w:r>
      <w:r w:rsidRPr="00E13FC9">
        <w:rPr>
          <w:sz w:val="20"/>
          <w:szCs w:val="20"/>
        </w:rPr>
        <w:t>Form</w:t>
      </w:r>
      <w:r w:rsidRPr="00E13FC9">
        <w:rPr>
          <w:rFonts w:hint="eastAsia"/>
          <w:sz w:val="20"/>
          <w:szCs w:val="20"/>
        </w:rPr>
        <w:t xml:space="preserve"> 6</w:t>
      </w:r>
    </w:p>
    <w:p w:rsidR="00C4102B" w:rsidRPr="00E13FC9" w:rsidRDefault="00C4102B" w:rsidP="00C4102B">
      <w:pPr>
        <w:widowControl/>
        <w:jc w:val="center"/>
        <w:rPr>
          <w:rFonts w:ascii="Arial" w:hAnsi="Arial"/>
          <w:sz w:val="32"/>
          <w:szCs w:val="32"/>
        </w:rPr>
      </w:pPr>
      <w:r w:rsidRPr="00E13FC9">
        <w:rPr>
          <w:rFonts w:ascii="ＭＳ 明朝" w:hint="eastAsia"/>
          <w:sz w:val="32"/>
          <w:szCs w:val="32"/>
        </w:rPr>
        <w:t>適合証明書又は適合同等証明書の追補（変更）申込書</w:t>
      </w:r>
    </w:p>
    <w:p w:rsidR="00C4102B" w:rsidRPr="00E13FC9" w:rsidRDefault="00C4102B" w:rsidP="00C4102B">
      <w:pPr>
        <w:widowControl/>
        <w:jc w:val="center"/>
        <w:rPr>
          <w:rFonts w:ascii="Arial" w:hAnsi="Arial"/>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hint="eastAsia"/>
          <w:spacing w:val="-2"/>
          <w:kern w:val="0"/>
          <w:sz w:val="20"/>
          <w:szCs w:val="20"/>
        </w:rPr>
        <w:t xml:space="preserve"> a supplement (change) to the Statement of Conformity Assessment</w:t>
      </w:r>
    </w:p>
    <w:p w:rsidR="00C4102B" w:rsidRPr="00E13FC9" w:rsidRDefault="00C4102B" w:rsidP="00C4102B">
      <w:pPr>
        <w:suppressAutoHyphens/>
        <w:autoSpaceDE w:val="0"/>
        <w:autoSpaceDN w:val="0"/>
        <w:jc w:val="center"/>
        <w:textAlignment w:val="baseline"/>
        <w:rPr>
          <w:rFonts w:cs="Century"/>
          <w:spacing w:val="-2"/>
          <w:kern w:val="0"/>
          <w:sz w:val="20"/>
          <w:szCs w:val="2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C4102B" w:rsidRPr="00E13FC9" w:rsidTr="00A4220E">
        <w:tc>
          <w:tcPr>
            <w:tcW w:w="1418" w:type="dxa"/>
          </w:tcPr>
          <w:p w:rsidR="00C4102B" w:rsidRPr="00E13FC9" w:rsidRDefault="00C4102B" w:rsidP="00A4220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C4102B" w:rsidRPr="00E13FC9" w:rsidRDefault="00C4102B" w:rsidP="00A4220E">
            <w:pPr>
              <w:suppressAutoHyphens/>
              <w:autoSpaceDE w:val="0"/>
              <w:autoSpaceDN w:val="0"/>
              <w:textAlignment w:val="baseline"/>
              <w:rPr>
                <w:rFonts w:cs="ＭＳ 明朝"/>
              </w:rPr>
            </w:pPr>
          </w:p>
        </w:tc>
      </w:tr>
    </w:tbl>
    <w:p w:rsidR="00C4102B" w:rsidRPr="00E13FC9" w:rsidRDefault="00C4102B" w:rsidP="00C4102B">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C4102B" w:rsidRPr="00E13FC9" w:rsidRDefault="00C4102B" w:rsidP="00C4102B">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C4102B" w:rsidRPr="00E13FC9" w:rsidRDefault="00C4102B" w:rsidP="00C4102B">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C4102B" w:rsidRPr="00E13FC9" w:rsidRDefault="00C4102B" w:rsidP="00C4102B">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C4102B" w:rsidRPr="00E13FC9" w:rsidRDefault="00C4102B" w:rsidP="00C4102B">
      <w:pPr>
        <w:suppressAutoHyphens/>
        <w:autoSpaceDE w:val="0"/>
        <w:autoSpaceDN w:val="0"/>
        <w:textAlignment w:val="baseline"/>
        <w:rPr>
          <w:rFonts w:ascii="ＭＳ 明朝" w:hAnsi="Times New Roman"/>
          <w:spacing w:val="2"/>
          <w:kern w:val="0"/>
        </w:rPr>
      </w:pPr>
    </w:p>
    <w:p w:rsidR="00C4102B" w:rsidRPr="00E13FC9" w:rsidRDefault="00C4102B" w:rsidP="00C4102B">
      <w:pPr>
        <w:widowControl/>
        <w:snapToGrid w:val="0"/>
        <w:ind w:firstLineChars="118" w:firstLine="283"/>
        <w:jc w:val="left"/>
        <w:rPr>
          <w:rFonts w:eastAsiaTheme="minorEastAsia"/>
        </w:rPr>
      </w:pPr>
      <w:r w:rsidRPr="00E13FC9">
        <w:rPr>
          <w:rFonts w:eastAsiaTheme="minorEastAsia" w:hint="eastAsia"/>
        </w:rPr>
        <w:t>既に交付された（適合証明書／適合同等証明書）</w:t>
      </w:r>
      <w:r w:rsidRPr="00E13FC9">
        <w:rPr>
          <w:rFonts w:eastAsiaTheme="minorEastAsia" w:cs="ＭＳ 明朝" w:hint="eastAsia"/>
          <w:kern w:val="0"/>
        </w:rPr>
        <w:t>について、その記載に変更が生じたため、適合証明書等の追補（変更）</w:t>
      </w:r>
      <w:r w:rsidRPr="00E13FC9">
        <w:rPr>
          <w:rFonts w:eastAsiaTheme="minorEastAsia" w:hint="eastAsia"/>
        </w:rPr>
        <w:t>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PSE-RE-205</w:t>
      </w:r>
      <w:r w:rsidRPr="00E13FC9">
        <w:rPr>
          <w:rFonts w:eastAsiaTheme="minorEastAsia" w:cs="ＭＳ 明朝" w:hint="eastAsia"/>
          <w:snapToGrid w:val="0"/>
          <w:kern w:val="0"/>
        </w:rPr>
        <w:t>、</w:t>
      </w:r>
      <w:r w:rsidRPr="00E13FC9">
        <w:rPr>
          <w:rFonts w:eastAsiaTheme="minorEastAsia" w:cs="ＭＳ 明朝" w:hint="eastAsia"/>
          <w:snapToGrid w:val="0"/>
          <w:kern w:val="0"/>
        </w:rPr>
        <w:t>306</w:t>
      </w:r>
      <w:r w:rsidRPr="00E13FC9">
        <w:rPr>
          <w:rFonts w:eastAsiaTheme="minorEastAsia" w:cs="ＭＳ 明朝" w:hint="eastAsia"/>
          <w:snapToGrid w:val="0"/>
          <w:kern w:val="0"/>
        </w:rPr>
        <w:t>又は</w:t>
      </w:r>
      <w:r w:rsidRPr="00E13FC9">
        <w:rPr>
          <w:rFonts w:eastAsiaTheme="minorEastAsia" w:cs="ＭＳ 明朝" w:hint="eastAsia"/>
          <w:snapToGrid w:val="0"/>
          <w:kern w:val="0"/>
        </w:rPr>
        <w:t>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C4102B" w:rsidRPr="00E13FC9" w:rsidRDefault="00C4102B" w:rsidP="00C4102B">
      <w:pPr>
        <w:suppressAutoHyphens/>
        <w:autoSpaceDE w:val="0"/>
        <w:autoSpaceDN w:val="0"/>
        <w:textAlignment w:val="baseline"/>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hint="eastAsia"/>
          <w:sz w:val="16"/>
          <w:szCs w:val="16"/>
        </w:rPr>
        <w:t xml:space="preserve">for a supplement (change) to </w:t>
      </w:r>
      <w:r w:rsidRPr="00E13FC9">
        <w:rPr>
          <w:rFonts w:cs="Century" w:hint="eastAsia"/>
          <w:kern w:val="0"/>
          <w:sz w:val="16"/>
          <w:szCs w:val="16"/>
        </w:rPr>
        <w:t>the Statemen</w:t>
      </w:r>
      <w:r w:rsidRPr="00E13FC9">
        <w:rPr>
          <w:rFonts w:cs="Century"/>
          <w:spacing w:val="-2"/>
          <w:kern w:val="0"/>
          <w:sz w:val="16"/>
          <w:szCs w:val="16"/>
        </w:rPr>
        <w:t>t</w:t>
      </w:r>
      <w:r w:rsidRPr="00E13FC9">
        <w:rPr>
          <w:rFonts w:cs="Century" w:hint="eastAsia"/>
          <w:spacing w:val="-2"/>
          <w:kern w:val="0"/>
          <w:sz w:val="16"/>
          <w:szCs w:val="16"/>
        </w:rPr>
        <w:t xml:space="preserve"> of Conformity Assessment according to the change of an entry (entries).</w:t>
      </w:r>
      <w:r w:rsidRPr="00E13FC9">
        <w:rPr>
          <w:rFonts w:cs="Century" w:hint="eastAsia"/>
          <w:spacing w:val="-2"/>
          <w:kern w:val="0"/>
          <w:sz w:val="16"/>
          <w:szCs w:val="16"/>
        </w:rPr>
        <w:t xml:space="preserve">　</w:t>
      </w:r>
      <w:r w:rsidRPr="00E13FC9">
        <w:rPr>
          <w:rFonts w:eastAsiaTheme="minorEastAsia" w:cs="ＭＳ 明朝" w:hint="eastAsia"/>
          <w:snapToGrid w:val="0"/>
          <w:kern w:val="0"/>
          <w:sz w:val="16"/>
          <w:szCs w:val="16"/>
        </w:rPr>
        <w:t xml:space="preserve"> We submit this application accepting </w:t>
      </w:r>
      <w:r w:rsidRPr="00E13FC9">
        <w:rPr>
          <w:rFonts w:eastAsiaTheme="minorEastAsia" w:cs="ＭＳ 明朝"/>
          <w:snapToGrid w:val="0"/>
          <w:kern w:val="0"/>
          <w:sz w:val="16"/>
          <w:szCs w:val="16"/>
        </w:rPr>
        <w:t>“</w:t>
      </w:r>
      <w:r w:rsidRPr="00E13FC9">
        <w:rPr>
          <w:rFonts w:cs="ＭＳ 明朝"/>
          <w:snapToGrid w:val="0"/>
          <w:kern w:val="0"/>
          <w:sz w:val="18"/>
          <w:szCs w:val="18"/>
        </w:rPr>
        <w:t xml:space="preserve">Conditions </w:t>
      </w:r>
      <w:r w:rsidRPr="00E13FC9">
        <w:rPr>
          <w:rFonts w:eastAsiaTheme="minorEastAsia" w:cs="ＭＳ 明朝" w:hint="eastAsia"/>
          <w:snapToGrid w:val="0"/>
          <w:kern w:val="0"/>
          <w:sz w:val="16"/>
          <w:szCs w:val="16"/>
        </w:rPr>
        <w:t>for Application for Conformity Assessment(PSE-RE-205, PSE-RE-306</w:t>
      </w:r>
      <w:r w:rsidRPr="00E13FC9">
        <w:rPr>
          <w:rFonts w:eastAsiaTheme="minorEastAsia" w:cs="ＭＳ 明朝" w:hint="eastAsia"/>
          <w:snapToGrid w:val="0"/>
          <w:kern w:val="0"/>
          <w:sz w:val="16"/>
          <w:szCs w:val="16"/>
          <w:u w:val="single"/>
        </w:rPr>
        <w:t xml:space="preserve"> </w:t>
      </w:r>
      <w:r w:rsidRPr="00E13FC9">
        <w:rPr>
          <w:rFonts w:eastAsiaTheme="minorEastAsia" w:cs="ＭＳ 明朝" w:hint="eastAsia"/>
          <w:snapToGrid w:val="0"/>
          <w:kern w:val="0"/>
          <w:sz w:val="16"/>
          <w:szCs w:val="16"/>
        </w:rPr>
        <w:t>or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C4102B" w:rsidRPr="00E13FC9" w:rsidRDefault="00C4102B" w:rsidP="00C4102B">
      <w:pPr>
        <w:suppressAutoHyphens/>
        <w:autoSpaceDE w:val="0"/>
        <w:autoSpaceDN w:val="0"/>
        <w:textAlignment w:val="baseline"/>
      </w:pPr>
    </w:p>
    <w:p w:rsidR="00C4102B" w:rsidRPr="00C4102B" w:rsidRDefault="00C4102B" w:rsidP="00C4102B">
      <w:pPr>
        <w:pStyle w:val="ae"/>
        <w:numPr>
          <w:ilvl w:val="0"/>
          <w:numId w:val="22"/>
        </w:numPr>
        <w:ind w:leftChars="0"/>
        <w:rPr>
          <w:sz w:val="24"/>
          <w:szCs w:val="24"/>
        </w:rPr>
      </w:pPr>
      <w:r w:rsidRPr="00C4102B">
        <w:rPr>
          <w:rFonts w:hint="eastAsia"/>
          <w:sz w:val="24"/>
          <w:szCs w:val="24"/>
        </w:rPr>
        <w:t>申込者</w:t>
      </w:r>
      <w:r w:rsidRPr="00C4102B">
        <w:rPr>
          <w:rFonts w:ascii="Arial" w:hAnsi="Arial" w:hint="eastAsia"/>
          <w:sz w:val="24"/>
          <w:szCs w:val="24"/>
        </w:rPr>
        <w:t>（届出事業者）：</w:t>
      </w:r>
    </w:p>
    <w:p w:rsidR="00C4102B" w:rsidRPr="00E13FC9" w:rsidRDefault="00C4102B" w:rsidP="00C4102B">
      <w:pPr>
        <w:pStyle w:val="ae"/>
        <w:ind w:leftChars="0" w:left="1134"/>
      </w:pPr>
      <w:r w:rsidRPr="00E13FC9">
        <w:rPr>
          <w:rFonts w:hint="eastAsia"/>
          <w:szCs w:val="24"/>
        </w:rPr>
        <w:t>（</w:t>
      </w:r>
      <w:r w:rsidRPr="00E13FC9">
        <w:rPr>
          <w:rFonts w:ascii="Arial" w:hAnsi="Arial" w:hint="eastAsia"/>
          <w:szCs w:val="24"/>
        </w:rPr>
        <w:t>海外製造事業者</w:t>
      </w:r>
      <w:r w:rsidRPr="00E13FC9">
        <w:rPr>
          <w:rFonts w:hint="eastAsia"/>
          <w:szCs w:val="24"/>
        </w:rPr>
        <w:t>）：</w:t>
      </w: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C4102B" w:rsidRPr="00E13FC9" w:rsidTr="00A4220E">
        <w:trPr>
          <w:trHeight w:val="226"/>
        </w:trPr>
        <w:tc>
          <w:tcPr>
            <w:tcW w:w="1698" w:type="dxa"/>
            <w:vMerge w:val="restart"/>
            <w:tcBorders>
              <w:top w:val="nil"/>
              <w:left w:val="nil"/>
              <w:right w:val="nil"/>
            </w:tcBorders>
          </w:tcPr>
          <w:p w:rsidR="00C4102B" w:rsidRPr="00E13FC9" w:rsidRDefault="00C4102B" w:rsidP="00A4220E">
            <w:pPr>
              <w:jc w:val="center"/>
            </w:pPr>
            <w:r w:rsidRPr="00E13FC9">
              <w:rPr>
                <w:rFonts w:hint="eastAsia"/>
              </w:rPr>
              <w:t>会社名</w:t>
            </w:r>
          </w:p>
        </w:tc>
        <w:tc>
          <w:tcPr>
            <w:tcW w:w="7196" w:type="dxa"/>
            <w:gridSpan w:val="3"/>
            <w:tcBorders>
              <w:top w:val="nil"/>
              <w:left w:val="nil"/>
              <w:bottom w:val="nil"/>
              <w:right w:val="nil"/>
            </w:tcBorders>
          </w:tcPr>
          <w:p w:rsidR="00C4102B" w:rsidRPr="00E13FC9" w:rsidRDefault="00C4102B" w:rsidP="00A4220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C4102B" w:rsidRPr="00E13FC9" w:rsidTr="00A4220E">
        <w:trPr>
          <w:trHeight w:val="464"/>
        </w:trPr>
        <w:tc>
          <w:tcPr>
            <w:tcW w:w="1698" w:type="dxa"/>
            <w:vMerge/>
            <w:tcBorders>
              <w:left w:val="nil"/>
              <w:bottom w:val="nil"/>
              <w:right w:val="nil"/>
            </w:tcBorders>
          </w:tcPr>
          <w:p w:rsidR="00C4102B" w:rsidRPr="00E13FC9" w:rsidRDefault="00C4102B" w:rsidP="00A4220E">
            <w:pPr>
              <w:jc w:val="center"/>
            </w:pPr>
          </w:p>
        </w:tc>
        <w:tc>
          <w:tcPr>
            <w:tcW w:w="7196" w:type="dxa"/>
            <w:gridSpan w:val="3"/>
            <w:tcBorders>
              <w:top w:val="nil"/>
              <w:left w:val="nil"/>
              <w:bottom w:val="nil"/>
              <w:right w:val="nil"/>
            </w:tcBorders>
          </w:tcPr>
          <w:p w:rsidR="00C4102B" w:rsidRPr="00E13FC9" w:rsidRDefault="00C4102B" w:rsidP="00A4220E">
            <w:pPr>
              <w:rPr>
                <w:rFonts w:cs="Century"/>
                <w:spacing w:val="-2"/>
                <w:sz w:val="16"/>
                <w:szCs w:val="16"/>
              </w:rPr>
            </w:pPr>
          </w:p>
        </w:tc>
      </w:tr>
      <w:tr w:rsidR="00C4102B" w:rsidRPr="00E13FC9" w:rsidTr="00A4220E">
        <w:trPr>
          <w:trHeight w:val="195"/>
        </w:trPr>
        <w:tc>
          <w:tcPr>
            <w:tcW w:w="1698" w:type="dxa"/>
            <w:vMerge w:val="restart"/>
            <w:tcBorders>
              <w:top w:val="nil"/>
              <w:left w:val="nil"/>
              <w:right w:val="nil"/>
            </w:tcBorders>
          </w:tcPr>
          <w:p w:rsidR="00C4102B" w:rsidRPr="00E13FC9" w:rsidRDefault="00C4102B" w:rsidP="00A4220E">
            <w:pPr>
              <w:jc w:val="center"/>
            </w:pPr>
            <w:r w:rsidRPr="00E13FC9">
              <w:rPr>
                <w:rFonts w:hint="eastAsia"/>
              </w:rPr>
              <w:t>住　所</w:t>
            </w:r>
          </w:p>
        </w:tc>
        <w:tc>
          <w:tcPr>
            <w:tcW w:w="7196" w:type="dxa"/>
            <w:gridSpan w:val="3"/>
            <w:tcBorders>
              <w:top w:val="nil"/>
              <w:left w:val="nil"/>
              <w:bottom w:val="nil"/>
              <w:right w:val="nil"/>
            </w:tcBorders>
          </w:tcPr>
          <w:p w:rsidR="00C4102B" w:rsidRPr="00E13FC9" w:rsidRDefault="00C4102B" w:rsidP="00A4220E">
            <w:r w:rsidRPr="00E13FC9">
              <w:rPr>
                <w:rFonts w:cs="Century"/>
                <w:spacing w:val="-2"/>
                <w:sz w:val="16"/>
                <w:szCs w:val="16"/>
              </w:rPr>
              <w:t>Address</w:t>
            </w:r>
          </w:p>
        </w:tc>
      </w:tr>
      <w:tr w:rsidR="00C4102B" w:rsidRPr="00E13FC9" w:rsidTr="00A4220E">
        <w:trPr>
          <w:trHeight w:val="510"/>
        </w:trPr>
        <w:tc>
          <w:tcPr>
            <w:tcW w:w="1698" w:type="dxa"/>
            <w:vMerge/>
            <w:tcBorders>
              <w:left w:val="nil"/>
              <w:bottom w:val="nil"/>
              <w:right w:val="nil"/>
            </w:tcBorders>
          </w:tcPr>
          <w:p w:rsidR="00C4102B" w:rsidRPr="00E13FC9" w:rsidRDefault="00C4102B" w:rsidP="00A4220E">
            <w:pPr>
              <w:jc w:val="center"/>
            </w:pPr>
          </w:p>
        </w:tc>
        <w:tc>
          <w:tcPr>
            <w:tcW w:w="7196" w:type="dxa"/>
            <w:gridSpan w:val="3"/>
            <w:tcBorders>
              <w:top w:val="nil"/>
              <w:left w:val="nil"/>
              <w:bottom w:val="nil"/>
              <w:right w:val="nil"/>
            </w:tcBorders>
          </w:tcPr>
          <w:p w:rsidR="00C4102B" w:rsidRPr="00E13FC9" w:rsidRDefault="00C4102B" w:rsidP="00A4220E">
            <w:pPr>
              <w:rPr>
                <w:rFonts w:cs="Century"/>
                <w:spacing w:val="-2"/>
                <w:sz w:val="16"/>
                <w:szCs w:val="16"/>
              </w:rPr>
            </w:pPr>
          </w:p>
        </w:tc>
      </w:tr>
      <w:tr w:rsidR="00C4102B" w:rsidRPr="00E13FC9" w:rsidTr="00A4220E">
        <w:trPr>
          <w:trHeight w:val="195"/>
        </w:trPr>
        <w:tc>
          <w:tcPr>
            <w:tcW w:w="1698" w:type="dxa"/>
            <w:vMerge w:val="restart"/>
            <w:tcBorders>
              <w:top w:val="nil"/>
              <w:left w:val="nil"/>
              <w:right w:val="nil"/>
            </w:tcBorders>
          </w:tcPr>
          <w:p w:rsidR="00C4102B" w:rsidRPr="00E13FC9" w:rsidRDefault="00C4102B" w:rsidP="00A4220E">
            <w:pPr>
              <w:jc w:val="center"/>
            </w:pPr>
            <w:r w:rsidRPr="00E13FC9">
              <w:rPr>
                <w:rFonts w:hint="eastAsia"/>
              </w:rPr>
              <w:t>責任者名</w:t>
            </w:r>
          </w:p>
        </w:tc>
        <w:tc>
          <w:tcPr>
            <w:tcW w:w="5531" w:type="dxa"/>
            <w:gridSpan w:val="2"/>
            <w:tcBorders>
              <w:top w:val="nil"/>
              <w:left w:val="nil"/>
              <w:bottom w:val="nil"/>
              <w:right w:val="nil"/>
            </w:tcBorders>
          </w:tcPr>
          <w:p w:rsidR="00C4102B" w:rsidRPr="00E13FC9" w:rsidRDefault="00C4102B" w:rsidP="00A4220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C4102B" w:rsidRPr="00E13FC9" w:rsidRDefault="00C4102B" w:rsidP="00A4220E">
            <w:pPr>
              <w:jc w:val="right"/>
              <w:rPr>
                <w:sz w:val="16"/>
                <w:szCs w:val="16"/>
              </w:rPr>
            </w:pPr>
            <w:r w:rsidRPr="00E13FC9">
              <w:rPr>
                <w:rFonts w:hint="eastAsia"/>
                <w:sz w:val="16"/>
                <w:szCs w:val="16"/>
              </w:rPr>
              <w:t>（署名又は捺印）</w:t>
            </w:r>
          </w:p>
          <w:p w:rsidR="00C4102B" w:rsidRPr="00E13FC9" w:rsidRDefault="00C4102B" w:rsidP="00A4220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C4102B" w:rsidRPr="00E13FC9" w:rsidTr="00A4220E">
        <w:trPr>
          <w:trHeight w:val="360"/>
        </w:trPr>
        <w:tc>
          <w:tcPr>
            <w:tcW w:w="1698" w:type="dxa"/>
            <w:vMerge/>
            <w:tcBorders>
              <w:left w:val="nil"/>
              <w:bottom w:val="nil"/>
              <w:right w:val="nil"/>
            </w:tcBorders>
          </w:tcPr>
          <w:p w:rsidR="00C4102B" w:rsidRPr="00E13FC9" w:rsidRDefault="00C4102B" w:rsidP="00A4220E">
            <w:pPr>
              <w:jc w:val="center"/>
            </w:pPr>
          </w:p>
        </w:tc>
        <w:tc>
          <w:tcPr>
            <w:tcW w:w="5531" w:type="dxa"/>
            <w:gridSpan w:val="2"/>
            <w:tcBorders>
              <w:top w:val="nil"/>
              <w:left w:val="nil"/>
              <w:bottom w:val="nil"/>
              <w:right w:val="nil"/>
            </w:tcBorders>
          </w:tcPr>
          <w:p w:rsidR="00C4102B" w:rsidRPr="00E13FC9" w:rsidRDefault="00C4102B" w:rsidP="00A4220E">
            <w:pPr>
              <w:rPr>
                <w:rFonts w:cs="Century"/>
                <w:spacing w:val="-2"/>
                <w:sz w:val="16"/>
                <w:szCs w:val="16"/>
              </w:rPr>
            </w:pPr>
          </w:p>
        </w:tc>
        <w:tc>
          <w:tcPr>
            <w:tcW w:w="1665" w:type="dxa"/>
            <w:vMerge/>
            <w:tcBorders>
              <w:top w:val="nil"/>
              <w:left w:val="nil"/>
              <w:bottom w:val="nil"/>
              <w:right w:val="nil"/>
            </w:tcBorders>
            <w:vAlign w:val="bottom"/>
          </w:tcPr>
          <w:p w:rsidR="00C4102B" w:rsidRPr="00E13FC9" w:rsidRDefault="00C4102B" w:rsidP="00A4220E">
            <w:pPr>
              <w:jc w:val="right"/>
              <w:rPr>
                <w:sz w:val="16"/>
                <w:szCs w:val="16"/>
              </w:rPr>
            </w:pPr>
          </w:p>
        </w:tc>
      </w:tr>
      <w:tr w:rsidR="00C4102B" w:rsidRPr="00E13FC9" w:rsidTr="00A4220E">
        <w:trPr>
          <w:trHeight w:val="195"/>
        </w:trPr>
        <w:tc>
          <w:tcPr>
            <w:tcW w:w="1698" w:type="dxa"/>
            <w:vMerge w:val="restart"/>
            <w:tcBorders>
              <w:top w:val="nil"/>
              <w:left w:val="nil"/>
              <w:right w:val="nil"/>
            </w:tcBorders>
          </w:tcPr>
          <w:p w:rsidR="00C4102B" w:rsidRPr="00E13FC9" w:rsidRDefault="00C4102B" w:rsidP="00A4220E">
            <w:pPr>
              <w:jc w:val="center"/>
            </w:pPr>
            <w:r w:rsidRPr="00E13FC9">
              <w:rPr>
                <w:rFonts w:hint="eastAsia"/>
              </w:rPr>
              <w:t>所属・役職</w:t>
            </w:r>
          </w:p>
        </w:tc>
        <w:tc>
          <w:tcPr>
            <w:tcW w:w="7196" w:type="dxa"/>
            <w:gridSpan w:val="3"/>
            <w:tcBorders>
              <w:top w:val="nil"/>
              <w:left w:val="nil"/>
              <w:bottom w:val="nil"/>
              <w:right w:val="nil"/>
            </w:tcBorders>
          </w:tcPr>
          <w:p w:rsidR="00C4102B" w:rsidRPr="00E13FC9" w:rsidRDefault="00C4102B" w:rsidP="00A4220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sz w:val="16"/>
                <w:szCs w:val="16"/>
              </w:rPr>
              <w:t xml:space="preserve"> </w:t>
            </w:r>
            <w:r w:rsidRPr="00E13FC9">
              <w:rPr>
                <w:rFonts w:cs="Century" w:hint="eastAsia"/>
                <w:sz w:val="16"/>
                <w:szCs w:val="16"/>
              </w:rPr>
              <w:t>P</w:t>
            </w:r>
            <w:r w:rsidRPr="00E13FC9">
              <w:rPr>
                <w:rFonts w:cs="Century"/>
                <w:spacing w:val="-2"/>
                <w:sz w:val="16"/>
                <w:szCs w:val="16"/>
              </w:rPr>
              <w:t>os</w:t>
            </w:r>
            <w:r w:rsidRPr="00E13FC9">
              <w:rPr>
                <w:rFonts w:cs="Century" w:hint="eastAsia"/>
                <w:spacing w:val="-2"/>
                <w:sz w:val="16"/>
                <w:szCs w:val="16"/>
              </w:rPr>
              <w:t>t</w:t>
            </w:r>
          </w:p>
        </w:tc>
      </w:tr>
      <w:tr w:rsidR="00C4102B" w:rsidRPr="00E13FC9" w:rsidTr="00A4220E">
        <w:trPr>
          <w:trHeight w:val="360"/>
        </w:trPr>
        <w:tc>
          <w:tcPr>
            <w:tcW w:w="1698" w:type="dxa"/>
            <w:vMerge/>
            <w:tcBorders>
              <w:left w:val="nil"/>
              <w:bottom w:val="nil"/>
              <w:right w:val="nil"/>
            </w:tcBorders>
          </w:tcPr>
          <w:p w:rsidR="00C4102B" w:rsidRPr="00E13FC9" w:rsidRDefault="00C4102B" w:rsidP="00A4220E">
            <w:pPr>
              <w:jc w:val="center"/>
            </w:pPr>
          </w:p>
        </w:tc>
        <w:tc>
          <w:tcPr>
            <w:tcW w:w="7196" w:type="dxa"/>
            <w:gridSpan w:val="3"/>
            <w:tcBorders>
              <w:top w:val="nil"/>
              <w:left w:val="nil"/>
              <w:bottom w:val="nil"/>
              <w:right w:val="nil"/>
            </w:tcBorders>
          </w:tcPr>
          <w:p w:rsidR="00C4102B" w:rsidRPr="00E13FC9" w:rsidRDefault="00C4102B" w:rsidP="00A4220E">
            <w:pPr>
              <w:rPr>
                <w:rFonts w:cs="Century"/>
                <w:spacing w:val="-2"/>
                <w:sz w:val="16"/>
                <w:szCs w:val="16"/>
              </w:rPr>
            </w:pPr>
          </w:p>
        </w:tc>
      </w:tr>
      <w:tr w:rsidR="00C4102B" w:rsidRPr="00E13FC9" w:rsidTr="00A4220E">
        <w:trPr>
          <w:trHeight w:val="265"/>
        </w:trPr>
        <w:tc>
          <w:tcPr>
            <w:tcW w:w="1698" w:type="dxa"/>
            <w:vMerge w:val="restart"/>
            <w:tcBorders>
              <w:top w:val="nil"/>
              <w:left w:val="nil"/>
              <w:bottom w:val="nil"/>
              <w:right w:val="nil"/>
            </w:tcBorders>
          </w:tcPr>
          <w:p w:rsidR="00C4102B" w:rsidRPr="00E13FC9" w:rsidRDefault="00C4102B" w:rsidP="00A4220E">
            <w:pPr>
              <w:jc w:val="center"/>
            </w:pPr>
            <w:r w:rsidRPr="00E13FC9">
              <w:rPr>
                <w:rFonts w:hint="eastAsia"/>
              </w:rPr>
              <w:t>責任者の住所</w:t>
            </w:r>
          </w:p>
          <w:p w:rsidR="00C4102B" w:rsidRPr="00E13FC9" w:rsidRDefault="00C4102B" w:rsidP="00A4220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C4102B" w:rsidRPr="00E13FC9" w:rsidRDefault="00C4102B" w:rsidP="00A4220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C4102B" w:rsidRPr="00E13FC9" w:rsidTr="00A4220E">
        <w:trPr>
          <w:trHeight w:val="693"/>
        </w:trPr>
        <w:tc>
          <w:tcPr>
            <w:tcW w:w="1698" w:type="dxa"/>
            <w:vMerge/>
            <w:tcBorders>
              <w:top w:val="nil"/>
              <w:left w:val="nil"/>
              <w:bottom w:val="nil"/>
              <w:right w:val="nil"/>
            </w:tcBorders>
            <w:vAlign w:val="center"/>
          </w:tcPr>
          <w:p w:rsidR="00C4102B" w:rsidRPr="00E13FC9" w:rsidRDefault="00C4102B" w:rsidP="00A4220E"/>
        </w:tc>
        <w:tc>
          <w:tcPr>
            <w:tcW w:w="7196" w:type="dxa"/>
            <w:gridSpan w:val="3"/>
            <w:tcBorders>
              <w:top w:val="nil"/>
              <w:left w:val="nil"/>
              <w:bottom w:val="nil"/>
              <w:right w:val="nil"/>
            </w:tcBorders>
          </w:tcPr>
          <w:p w:rsidR="00C4102B" w:rsidRPr="00E13FC9" w:rsidRDefault="00C4102B" w:rsidP="00A4220E"/>
        </w:tc>
      </w:tr>
      <w:tr w:rsidR="00C4102B" w:rsidRPr="00E13FC9" w:rsidTr="00A4220E">
        <w:trPr>
          <w:trHeight w:val="99"/>
        </w:trPr>
        <w:tc>
          <w:tcPr>
            <w:tcW w:w="1698" w:type="dxa"/>
            <w:tcBorders>
              <w:top w:val="nil"/>
              <w:left w:val="nil"/>
              <w:bottom w:val="nil"/>
              <w:right w:val="nil"/>
            </w:tcBorders>
          </w:tcPr>
          <w:p w:rsidR="00C4102B" w:rsidRPr="00E13FC9" w:rsidRDefault="00C4102B" w:rsidP="00A4220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C4102B" w:rsidRPr="00E13FC9" w:rsidRDefault="00C4102B" w:rsidP="00A4220E"/>
        </w:tc>
        <w:tc>
          <w:tcPr>
            <w:tcW w:w="3933" w:type="dxa"/>
            <w:gridSpan w:val="2"/>
            <w:tcBorders>
              <w:top w:val="nil"/>
              <w:left w:val="nil"/>
              <w:bottom w:val="nil"/>
              <w:right w:val="nil"/>
            </w:tcBorders>
          </w:tcPr>
          <w:p w:rsidR="00C4102B" w:rsidRPr="00E13FC9" w:rsidRDefault="00C4102B" w:rsidP="00A4220E">
            <w:r w:rsidRPr="00E13FC9">
              <w:rPr>
                <w:rFonts w:hint="eastAsia"/>
              </w:rPr>
              <w:t>FAX</w:t>
            </w:r>
            <w:r w:rsidRPr="00E13FC9">
              <w:rPr>
                <w:rFonts w:hint="eastAsia"/>
              </w:rPr>
              <w:t>：</w:t>
            </w:r>
          </w:p>
        </w:tc>
      </w:tr>
      <w:tr w:rsidR="00C4102B" w:rsidRPr="00E13FC9" w:rsidTr="00A4220E">
        <w:trPr>
          <w:trHeight w:val="99"/>
        </w:trPr>
        <w:tc>
          <w:tcPr>
            <w:tcW w:w="1698" w:type="dxa"/>
            <w:tcBorders>
              <w:top w:val="nil"/>
              <w:left w:val="nil"/>
              <w:bottom w:val="nil"/>
              <w:right w:val="nil"/>
            </w:tcBorders>
          </w:tcPr>
          <w:p w:rsidR="00C4102B" w:rsidRPr="00E13FC9" w:rsidRDefault="00C4102B" w:rsidP="00A4220E">
            <w:pPr>
              <w:jc w:val="right"/>
            </w:pPr>
            <w:r w:rsidRPr="00E13FC9">
              <w:rPr>
                <w:rFonts w:hint="eastAsia"/>
              </w:rPr>
              <w:t>E-mail</w:t>
            </w:r>
          </w:p>
        </w:tc>
        <w:tc>
          <w:tcPr>
            <w:tcW w:w="7196" w:type="dxa"/>
            <w:gridSpan w:val="3"/>
            <w:tcBorders>
              <w:top w:val="nil"/>
              <w:left w:val="nil"/>
              <w:bottom w:val="nil"/>
              <w:right w:val="nil"/>
            </w:tcBorders>
          </w:tcPr>
          <w:p w:rsidR="00C4102B" w:rsidRPr="00E13FC9" w:rsidRDefault="00C4102B" w:rsidP="00A4220E"/>
        </w:tc>
      </w:tr>
    </w:tbl>
    <w:p w:rsidR="00C4102B" w:rsidRPr="00E13FC9" w:rsidRDefault="00C4102B" w:rsidP="00C4102B"/>
    <w:p w:rsidR="00C4102B" w:rsidRPr="00C4102B" w:rsidRDefault="00C4102B" w:rsidP="00C4102B">
      <w:pPr>
        <w:pStyle w:val="ae"/>
        <w:numPr>
          <w:ilvl w:val="0"/>
          <w:numId w:val="22"/>
        </w:numPr>
        <w:ind w:leftChars="0"/>
        <w:rPr>
          <w:sz w:val="24"/>
          <w:szCs w:val="24"/>
        </w:rPr>
      </w:pPr>
      <w:r w:rsidRPr="00C4102B">
        <w:rPr>
          <w:rFonts w:ascii="Arial" w:hAnsi="Arial" w:hint="eastAsia"/>
          <w:sz w:val="24"/>
          <w:szCs w:val="24"/>
        </w:rPr>
        <w:t>特定電気用品名：</w:t>
      </w:r>
    </w:p>
    <w:p w:rsidR="00C4102B" w:rsidRPr="00E13FC9" w:rsidRDefault="00C4102B" w:rsidP="00C4102B">
      <w:pPr>
        <w:pStyle w:val="ae"/>
        <w:widowControl/>
        <w:ind w:leftChars="0" w:left="420"/>
        <w:jc w:val="left"/>
        <w:rPr>
          <w:rFonts w:ascii="Arial" w:hAnsi="Arial"/>
          <w:szCs w:val="24"/>
        </w:rPr>
      </w:pPr>
      <w:r w:rsidRPr="00E13FC9">
        <w:rPr>
          <w:rFonts w:cs="Century"/>
          <w:spacing w:val="-2"/>
          <w:sz w:val="16"/>
          <w:szCs w:val="16"/>
        </w:rPr>
        <w:t>Name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p>
    <w:p w:rsidR="00C4102B" w:rsidRPr="00E13FC9" w:rsidRDefault="00C4102B" w:rsidP="00C4102B"/>
    <w:p w:rsidR="00C4102B" w:rsidRPr="00C4102B" w:rsidRDefault="00C4102B" w:rsidP="00C4102B">
      <w:pPr>
        <w:pStyle w:val="ae"/>
        <w:numPr>
          <w:ilvl w:val="0"/>
          <w:numId w:val="22"/>
        </w:numPr>
        <w:ind w:leftChars="0"/>
        <w:rPr>
          <w:sz w:val="24"/>
          <w:szCs w:val="24"/>
        </w:rPr>
      </w:pPr>
      <w:r w:rsidRPr="00C4102B">
        <w:rPr>
          <w:rFonts w:ascii="Arial" w:hAnsi="Arial" w:hint="eastAsia"/>
          <w:sz w:val="24"/>
          <w:szCs w:val="24"/>
        </w:rPr>
        <w:t>証明書番号：</w:t>
      </w:r>
    </w:p>
    <w:p w:rsidR="00C4102B" w:rsidRPr="00E13FC9" w:rsidRDefault="00C4102B" w:rsidP="00C4102B">
      <w:pPr>
        <w:widowControl/>
        <w:ind w:firstLineChars="300" w:firstLine="480"/>
        <w:jc w:val="left"/>
        <w:rPr>
          <w:rFonts w:ascii="Arial" w:hAnsi="Arial"/>
        </w:rPr>
      </w:pPr>
      <w:r w:rsidRPr="00E13FC9">
        <w:rPr>
          <w:rFonts w:cs="Century" w:hint="eastAsia"/>
          <w:kern w:val="0"/>
          <w:sz w:val="16"/>
          <w:szCs w:val="16"/>
        </w:rPr>
        <w:t>Statemen</w:t>
      </w:r>
      <w:r w:rsidRPr="00E13FC9">
        <w:rPr>
          <w:rFonts w:cs="Century"/>
          <w:spacing w:val="-2"/>
          <w:kern w:val="0"/>
          <w:sz w:val="16"/>
          <w:szCs w:val="16"/>
        </w:rPr>
        <w:t>t</w:t>
      </w:r>
      <w:r w:rsidRPr="00E13FC9">
        <w:rPr>
          <w:rFonts w:cs="Century"/>
          <w:spacing w:val="-2"/>
          <w:sz w:val="16"/>
          <w:szCs w:val="16"/>
        </w:rPr>
        <w:t xml:space="preserve"> </w:t>
      </w:r>
      <w:r w:rsidRPr="00E13FC9">
        <w:rPr>
          <w:rFonts w:cs="Century" w:hint="eastAsia"/>
          <w:spacing w:val="-2"/>
          <w:sz w:val="16"/>
          <w:szCs w:val="16"/>
        </w:rPr>
        <w:t>Number</w:t>
      </w:r>
    </w:p>
    <w:p w:rsidR="00C4102B" w:rsidRPr="00E13FC9" w:rsidRDefault="00C4102B" w:rsidP="00C4102B"/>
    <w:p w:rsidR="00C4102B" w:rsidRPr="00C4102B" w:rsidRDefault="00C4102B" w:rsidP="00C4102B">
      <w:pPr>
        <w:pStyle w:val="ae"/>
        <w:numPr>
          <w:ilvl w:val="0"/>
          <w:numId w:val="22"/>
        </w:numPr>
        <w:ind w:leftChars="0"/>
        <w:rPr>
          <w:sz w:val="24"/>
          <w:szCs w:val="24"/>
        </w:rPr>
      </w:pPr>
      <w:r w:rsidRPr="00C4102B">
        <w:rPr>
          <w:rFonts w:hint="eastAsia"/>
          <w:sz w:val="24"/>
          <w:szCs w:val="24"/>
        </w:rPr>
        <w:t>証明書の記載に変更が生じた内容（該当する箇所に印を付して下さい）</w:t>
      </w:r>
    </w:p>
    <w:p w:rsidR="00C4102B" w:rsidRPr="00E13FC9" w:rsidRDefault="00C4102B" w:rsidP="00C4102B">
      <w:pPr>
        <w:widowControl/>
        <w:ind w:firstLineChars="250" w:firstLine="400"/>
        <w:jc w:val="left"/>
        <w:rPr>
          <w:sz w:val="16"/>
          <w:szCs w:val="16"/>
        </w:rPr>
      </w:pPr>
      <w:r w:rsidRPr="00E13FC9">
        <w:rPr>
          <w:rFonts w:hint="eastAsia"/>
          <w:sz w:val="16"/>
          <w:szCs w:val="16"/>
        </w:rPr>
        <w:t xml:space="preserve">Changed entry (entries) of the Statement of Conformity Assessment (Please tick the appropriate box)  </w:t>
      </w:r>
    </w:p>
    <w:p w:rsidR="00C4102B" w:rsidRPr="00E13FC9" w:rsidRDefault="00595F80" w:rsidP="00C4102B">
      <w:pPr>
        <w:widowControl/>
        <w:ind w:leftChars="200" w:left="480"/>
        <w:jc w:val="left"/>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r w:rsidR="00C4102B" w:rsidRPr="00E13FC9">
        <w:rPr>
          <w:rFonts w:hint="eastAsia"/>
        </w:rPr>
        <w:t xml:space="preserve">　申込者の名称、住所の変更</w:t>
      </w:r>
      <w:r w:rsidR="00C4102B" w:rsidRPr="00E13FC9">
        <w:rPr>
          <w:rFonts w:hint="eastAsia"/>
        </w:rPr>
        <w:t xml:space="preserve"> </w:t>
      </w:r>
      <w:r w:rsidR="00C4102B" w:rsidRPr="00E13FC9">
        <w:rPr>
          <w:rFonts w:hint="eastAsia"/>
          <w:sz w:val="16"/>
          <w:szCs w:val="16"/>
        </w:rPr>
        <w:t>Name, address of the applicant</w:t>
      </w:r>
    </w:p>
    <w:p w:rsidR="00C4102B" w:rsidRPr="00E13FC9" w:rsidRDefault="00595F80" w:rsidP="00C4102B">
      <w:pPr>
        <w:widowControl/>
        <w:ind w:leftChars="200" w:left="480"/>
        <w:jc w:val="left"/>
        <w:rPr>
          <w:sz w:val="16"/>
          <w:szCs w:val="16"/>
        </w:rPr>
      </w:pPr>
      <w:sdt>
        <w:sdtPr>
          <w:rPr>
            <w:rFonts w:ascii="ＭＳ 明朝" w:hAnsi="ＭＳ 明朝" w:cs="ＭＳ 明朝" w:hint="eastAsia"/>
            <w:sz w:val="21"/>
            <w:szCs w:val="21"/>
          </w:rPr>
          <w:id w:val="-371465755"/>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r w:rsidR="00C4102B" w:rsidRPr="00E13FC9">
        <w:rPr>
          <w:rFonts w:hint="eastAsia"/>
        </w:rPr>
        <w:t xml:space="preserve">　製造工場の名称、住所の変更</w:t>
      </w:r>
      <w:r w:rsidR="00C4102B" w:rsidRPr="00E13FC9">
        <w:rPr>
          <w:rFonts w:hint="eastAsia"/>
        </w:rPr>
        <w:t xml:space="preserve"> </w:t>
      </w:r>
      <w:r w:rsidR="00C4102B" w:rsidRPr="00E13FC9">
        <w:rPr>
          <w:rFonts w:hint="eastAsia"/>
          <w:sz w:val="16"/>
          <w:szCs w:val="16"/>
        </w:rPr>
        <w:t>Name, address of the factory</w:t>
      </w:r>
    </w:p>
    <w:p w:rsidR="00C4102B" w:rsidRPr="00E13FC9" w:rsidRDefault="00595F80" w:rsidP="00C4102B">
      <w:pPr>
        <w:widowControl/>
        <w:ind w:leftChars="200" w:left="480"/>
        <w:jc w:val="left"/>
        <w:rPr>
          <w:sz w:val="16"/>
          <w:szCs w:val="16"/>
        </w:rPr>
      </w:pPr>
      <w:sdt>
        <w:sdtPr>
          <w:rPr>
            <w:rFonts w:ascii="ＭＳ 明朝" w:hAnsi="ＭＳ 明朝" w:cs="ＭＳ 明朝" w:hint="eastAsia"/>
            <w:sz w:val="21"/>
            <w:szCs w:val="21"/>
          </w:rPr>
          <w:id w:val="-2086367533"/>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r w:rsidR="00C4102B" w:rsidRPr="00E13FC9">
        <w:rPr>
          <w:rFonts w:hint="eastAsia"/>
        </w:rPr>
        <w:t xml:space="preserve">　製造工場の移転</w:t>
      </w:r>
      <w:r w:rsidR="00C4102B" w:rsidRPr="00E13FC9">
        <w:rPr>
          <w:rFonts w:hint="eastAsia"/>
        </w:rPr>
        <w:t xml:space="preserve"> </w:t>
      </w:r>
      <w:r w:rsidR="00C4102B" w:rsidRPr="00E13FC9">
        <w:rPr>
          <w:rFonts w:hint="eastAsia"/>
          <w:sz w:val="16"/>
          <w:szCs w:val="16"/>
        </w:rPr>
        <w:t>Relocation of the factory</w:t>
      </w:r>
    </w:p>
    <w:p w:rsidR="00C4102B" w:rsidRPr="00E13FC9" w:rsidRDefault="00595F80" w:rsidP="00C4102B">
      <w:pPr>
        <w:widowControl/>
        <w:ind w:leftChars="200" w:left="480"/>
        <w:jc w:val="left"/>
      </w:pPr>
      <w:sdt>
        <w:sdtPr>
          <w:rPr>
            <w:rFonts w:ascii="ＭＳ 明朝" w:hAnsi="ＭＳ 明朝" w:cs="ＭＳ 明朝" w:hint="eastAsia"/>
            <w:sz w:val="21"/>
            <w:szCs w:val="21"/>
          </w:rPr>
          <w:id w:val="1757707124"/>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r w:rsidR="00C4102B" w:rsidRPr="00E13FC9">
        <w:rPr>
          <w:rFonts w:hint="eastAsia"/>
        </w:rPr>
        <w:t xml:space="preserve">　製造工場の追加（証明書の申込者と同じ法人である別の工場）</w:t>
      </w:r>
    </w:p>
    <w:p w:rsidR="00C4102B" w:rsidRPr="00E13FC9" w:rsidRDefault="00C4102B" w:rsidP="00C4102B">
      <w:pPr>
        <w:widowControl/>
        <w:ind w:leftChars="413" w:left="991"/>
        <w:jc w:val="left"/>
        <w:rPr>
          <w:rFonts w:ascii="Arial" w:hAnsi="Arial"/>
        </w:rPr>
      </w:pPr>
      <w:r w:rsidRPr="00E13FC9">
        <w:rPr>
          <w:rFonts w:hint="eastAsia"/>
          <w:sz w:val="16"/>
          <w:szCs w:val="16"/>
        </w:rPr>
        <w:t xml:space="preserve">Addition of a factory (another factory of the </w:t>
      </w:r>
      <w:r w:rsidRPr="00E13FC9">
        <w:rPr>
          <w:sz w:val="16"/>
          <w:szCs w:val="16"/>
        </w:rPr>
        <w:t xml:space="preserve">same </w:t>
      </w:r>
      <w:r w:rsidRPr="00E13FC9">
        <w:rPr>
          <w:rFonts w:hint="eastAsia"/>
          <w:sz w:val="16"/>
          <w:szCs w:val="16"/>
        </w:rPr>
        <w:t>legal person that applied for the Statement of Conformity Assessment)</w:t>
      </w:r>
    </w:p>
    <w:p w:rsidR="00C4102B" w:rsidRPr="00E13FC9" w:rsidRDefault="00C4102B" w:rsidP="00C4102B">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753D4" w:rsidRPr="00ED7159" w:rsidTr="007E1877">
        <w:tc>
          <w:tcPr>
            <w:tcW w:w="4634" w:type="dxa"/>
          </w:tcPr>
          <w:p w:rsidR="007753D4" w:rsidRPr="00ED7159" w:rsidRDefault="007753D4" w:rsidP="007753D4">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601</w:t>
            </w:r>
          </w:p>
        </w:tc>
        <w:tc>
          <w:tcPr>
            <w:tcW w:w="4634" w:type="dxa"/>
          </w:tcPr>
          <w:p w:rsidR="007753D4" w:rsidRPr="00ED7159" w:rsidRDefault="007753D4" w:rsidP="007E1877">
            <w:pPr>
              <w:jc w:val="right"/>
              <w:rPr>
                <w:rFonts w:ascii="ＭＳ 明朝" w:cs="ＭＳ 明朝"/>
                <w:b/>
                <w:sz w:val="21"/>
                <w:szCs w:val="21"/>
              </w:rPr>
            </w:pPr>
            <w:r w:rsidRPr="00ED7159">
              <w:rPr>
                <w:rFonts w:ascii="ＭＳ 明朝" w:cs="ＭＳ 明朝" w:hint="eastAsia"/>
                <w:b/>
                <w:sz w:val="21"/>
                <w:szCs w:val="21"/>
                <w:lang w:eastAsia="zh-TW"/>
              </w:rPr>
              <w:t>申込書別紙（様式第</w:t>
            </w:r>
            <w:r w:rsidRPr="00ED7159">
              <w:rPr>
                <w:rFonts w:ascii="ＭＳ 明朝" w:cs="ＭＳ 明朝" w:hint="eastAsia"/>
                <w:b/>
                <w:sz w:val="21"/>
                <w:szCs w:val="21"/>
              </w:rPr>
              <w:t>六用</w:t>
            </w:r>
            <w:r w:rsidRPr="00ED7159">
              <w:rPr>
                <w:rFonts w:ascii="ＭＳ 明朝" w:cs="ＭＳ 明朝" w:hint="eastAsia"/>
                <w:b/>
                <w:sz w:val="21"/>
                <w:szCs w:val="21"/>
                <w:lang w:eastAsia="zh-TW"/>
              </w:rPr>
              <w:t>）</w:t>
            </w:r>
          </w:p>
        </w:tc>
      </w:tr>
    </w:tbl>
    <w:p w:rsidR="007753D4" w:rsidRPr="00ED7159" w:rsidRDefault="007753D4" w:rsidP="007753D4">
      <w:pPr>
        <w:widowControl/>
        <w:jc w:val="left"/>
        <w:rPr>
          <w:kern w:val="0"/>
          <w:sz w:val="18"/>
          <w:szCs w:val="18"/>
        </w:rPr>
      </w:pPr>
    </w:p>
    <w:p w:rsidR="007753D4" w:rsidRPr="00ED7159" w:rsidRDefault="007753D4" w:rsidP="007753D4">
      <w:pPr>
        <w:autoSpaceDE w:val="0"/>
        <w:autoSpaceDN w:val="0"/>
        <w:adjustRightInd w:val="0"/>
        <w:jc w:val="center"/>
        <w:rPr>
          <w:rFonts w:ascii="ＭＳ 明朝"/>
          <w:kern w:val="0"/>
          <w:sz w:val="28"/>
          <w:szCs w:val="28"/>
        </w:rPr>
      </w:pPr>
      <w:r w:rsidRPr="00ED7159">
        <w:rPr>
          <w:rFonts w:ascii="ＭＳ 明朝" w:cs="ＭＳ 明朝" w:hint="eastAsia"/>
          <w:kern w:val="0"/>
          <w:sz w:val="28"/>
          <w:szCs w:val="28"/>
          <w:lang w:eastAsia="zh-TW"/>
        </w:rPr>
        <w:t>適合証明書</w:t>
      </w:r>
      <w:r w:rsidRPr="00ED7159">
        <w:rPr>
          <w:rFonts w:ascii="ＭＳ 明朝" w:cs="ＭＳ 明朝" w:hint="eastAsia"/>
          <w:kern w:val="0"/>
          <w:sz w:val="28"/>
          <w:szCs w:val="28"/>
        </w:rPr>
        <w:t>又は</w:t>
      </w:r>
      <w:r w:rsidRPr="00ED7159">
        <w:rPr>
          <w:rFonts w:ascii="ＭＳ 明朝" w:cs="ＭＳ 明朝" w:hint="eastAsia"/>
          <w:kern w:val="0"/>
          <w:sz w:val="28"/>
          <w:szCs w:val="28"/>
          <w:lang w:eastAsia="zh-TW"/>
        </w:rPr>
        <w:t>適合同等</w:t>
      </w:r>
      <w:r w:rsidRPr="00ED7159">
        <w:rPr>
          <w:rFonts w:ascii="ＭＳ 明朝" w:cs="ＭＳ 明朝" w:hint="eastAsia"/>
          <w:kern w:val="0"/>
          <w:sz w:val="28"/>
          <w:szCs w:val="28"/>
        </w:rPr>
        <w:t>証明書</w:t>
      </w:r>
      <w:r w:rsidRPr="00ED7159">
        <w:rPr>
          <w:rFonts w:ascii="ＭＳ 明朝" w:cs="ＭＳ 明朝" w:hint="eastAsia"/>
          <w:kern w:val="0"/>
          <w:sz w:val="28"/>
          <w:szCs w:val="28"/>
          <w:lang w:eastAsia="zh-TW"/>
        </w:rPr>
        <w:t>の追補（変更）申込書別紙</w:t>
      </w:r>
    </w:p>
    <w:p w:rsidR="007753D4" w:rsidRPr="00ED7159" w:rsidRDefault="007753D4" w:rsidP="007753D4">
      <w:pPr>
        <w:pStyle w:val="af0"/>
        <w:adjustRightInd/>
        <w:spacing w:line="300" w:lineRule="exact"/>
        <w:jc w:val="center"/>
        <w:rPr>
          <w:rFonts w:ascii="Century" w:hAnsi="Century" w:cs="Century"/>
          <w:color w:val="auto"/>
          <w:spacing w:val="-2"/>
          <w:sz w:val="21"/>
          <w:szCs w:val="21"/>
        </w:rPr>
      </w:pPr>
      <w:r w:rsidRPr="00ED7159">
        <w:rPr>
          <w:rFonts w:ascii="Century" w:hAnsi="Century" w:cs="Century"/>
          <w:color w:val="auto"/>
          <w:sz w:val="21"/>
          <w:szCs w:val="21"/>
        </w:rPr>
        <w:t xml:space="preserve">Annex to Application (Form 6) </w:t>
      </w:r>
      <w:r w:rsidRPr="00ED7159">
        <w:rPr>
          <w:rFonts w:ascii="Century" w:hAnsi="Century" w:cs="Century"/>
          <w:color w:val="auto"/>
          <w:spacing w:val="-2"/>
          <w:sz w:val="21"/>
          <w:szCs w:val="21"/>
        </w:rPr>
        <w:t>for a supplement (change)</w:t>
      </w:r>
      <w:r w:rsidRPr="00ED7159">
        <w:rPr>
          <w:rFonts w:ascii="Century" w:hAnsi="Century" w:cs="Century" w:hint="eastAsia"/>
          <w:color w:val="auto"/>
          <w:spacing w:val="-2"/>
          <w:sz w:val="21"/>
          <w:szCs w:val="21"/>
        </w:rPr>
        <w:t xml:space="preserve"> </w:t>
      </w:r>
    </w:p>
    <w:p w:rsidR="007753D4" w:rsidRPr="00ED7159" w:rsidRDefault="007753D4" w:rsidP="007753D4">
      <w:pPr>
        <w:pStyle w:val="af0"/>
        <w:adjustRightInd/>
        <w:spacing w:line="300" w:lineRule="exact"/>
        <w:jc w:val="center"/>
        <w:rPr>
          <w:rFonts w:cs="ＭＳ 明朝"/>
          <w:color w:val="auto"/>
          <w:sz w:val="21"/>
          <w:szCs w:val="21"/>
        </w:rPr>
      </w:pPr>
      <w:r w:rsidRPr="00ED7159">
        <w:rPr>
          <w:rFonts w:ascii="Century" w:hAnsi="Century" w:cs="Century"/>
          <w:color w:val="auto"/>
          <w:spacing w:val="-2"/>
          <w:sz w:val="21"/>
          <w:szCs w:val="21"/>
        </w:rPr>
        <w:t>to the Statement of Conformity Assessment</w:t>
      </w:r>
    </w:p>
    <w:p w:rsidR="007753D4" w:rsidRPr="00ED7159" w:rsidRDefault="007753D4" w:rsidP="007753D4">
      <w:pPr>
        <w:suppressAutoHyphens/>
        <w:autoSpaceDE w:val="0"/>
        <w:autoSpaceDN w:val="0"/>
        <w:textAlignment w:val="baseline"/>
        <w:rPr>
          <w:rFonts w:cs="ＭＳ 明朝"/>
          <w:kern w:val="0"/>
        </w:rPr>
      </w:pPr>
    </w:p>
    <w:tbl>
      <w:tblPr>
        <w:tblStyle w:val="a8"/>
        <w:tblW w:w="0" w:type="auto"/>
        <w:tblInd w:w="46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072"/>
      </w:tblGrid>
      <w:tr w:rsidR="002B088D" w:rsidRPr="00ED7159" w:rsidTr="001E6B29">
        <w:tc>
          <w:tcPr>
            <w:tcW w:w="2552" w:type="dxa"/>
          </w:tcPr>
          <w:p w:rsidR="007753D4" w:rsidRPr="00ED7159" w:rsidRDefault="007753D4" w:rsidP="007E1877">
            <w:pPr>
              <w:suppressAutoHyphens/>
              <w:autoSpaceDE w:val="0"/>
              <w:autoSpaceDN w:val="0"/>
              <w:jc w:val="right"/>
              <w:textAlignment w:val="baseline"/>
              <w:rPr>
                <w:rFonts w:cs="ＭＳ 明朝"/>
              </w:rPr>
            </w:pPr>
            <w:r w:rsidRPr="00ED7159">
              <w:rPr>
                <w:rFonts w:cs="ＭＳ 明朝" w:hint="eastAsia"/>
              </w:rPr>
              <w:t>受付番号</w:t>
            </w:r>
            <w:r w:rsidR="001E6B29" w:rsidRPr="00ED7159">
              <w:rPr>
                <w:rFonts w:cs="ＭＳ 明朝" w:hint="eastAsia"/>
              </w:rPr>
              <w:t>Project No.</w:t>
            </w:r>
            <w:r w:rsidRPr="00ED7159">
              <w:rPr>
                <w:rFonts w:cs="ＭＳ 明朝" w:hint="eastAsia"/>
              </w:rPr>
              <w:t>：</w:t>
            </w:r>
          </w:p>
        </w:tc>
        <w:tc>
          <w:tcPr>
            <w:tcW w:w="2072" w:type="dxa"/>
          </w:tcPr>
          <w:p w:rsidR="007753D4" w:rsidRPr="00ED7159" w:rsidRDefault="007753D4" w:rsidP="007E1877">
            <w:pPr>
              <w:suppressAutoHyphens/>
              <w:autoSpaceDE w:val="0"/>
              <w:autoSpaceDN w:val="0"/>
              <w:textAlignment w:val="baseline"/>
              <w:rPr>
                <w:rFonts w:cs="ＭＳ 明朝"/>
              </w:rPr>
            </w:pPr>
          </w:p>
        </w:tc>
      </w:tr>
    </w:tbl>
    <w:p w:rsidR="007753D4" w:rsidRPr="00ED7159" w:rsidRDefault="001E6B29" w:rsidP="007753D4">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Pr="00ED7159">
        <w:rPr>
          <w:rFonts w:cs="ＭＳ 明朝" w:hint="eastAsia"/>
          <w:kern w:val="0"/>
          <w:sz w:val="18"/>
          <w:szCs w:val="18"/>
        </w:rPr>
        <w:t>JET</w:t>
      </w:r>
      <w:r w:rsidRPr="00ED7159">
        <w:rPr>
          <w:rFonts w:cs="ＭＳ 明朝" w:hint="eastAsia"/>
          <w:kern w:val="0"/>
          <w:sz w:val="18"/>
          <w:szCs w:val="18"/>
        </w:rPr>
        <w:t>記載欄</w:t>
      </w:r>
      <w:r w:rsidRPr="00ED7159">
        <w:rPr>
          <w:rFonts w:cs="ＭＳ 明朝" w:hint="eastAsia"/>
          <w:kern w:val="0"/>
          <w:sz w:val="18"/>
          <w:szCs w:val="18"/>
        </w:rPr>
        <w:t xml:space="preserve"> To be filled in by JET</w:t>
      </w:r>
      <w:r w:rsidRPr="00ED7159">
        <w:rPr>
          <w:rFonts w:cs="ＭＳ 明朝" w:hint="eastAsia"/>
          <w:kern w:val="0"/>
          <w:sz w:val="18"/>
          <w:szCs w:val="18"/>
        </w:rPr>
        <w:t>）</w:t>
      </w:r>
    </w:p>
    <w:p w:rsidR="007753D4" w:rsidRPr="00ED7159" w:rsidRDefault="007753D4" w:rsidP="007753D4">
      <w:pPr>
        <w:autoSpaceDE w:val="0"/>
        <w:autoSpaceDN w:val="0"/>
        <w:adjustRightInd w:val="0"/>
        <w:jc w:val="left"/>
        <w:rPr>
          <w:rFonts w:ascii="ＭＳ 明朝"/>
          <w:kern w:val="0"/>
        </w:rPr>
      </w:pPr>
    </w:p>
    <w:tbl>
      <w:tblPr>
        <w:tblStyle w:val="a8"/>
        <w:tblW w:w="0" w:type="auto"/>
        <w:tblLook w:val="04A0" w:firstRow="1" w:lastRow="0" w:firstColumn="1" w:lastColumn="0" w:noHBand="0" w:noVBand="1"/>
      </w:tblPr>
      <w:tblGrid>
        <w:gridCol w:w="250"/>
        <w:gridCol w:w="284"/>
        <w:gridCol w:w="425"/>
        <w:gridCol w:w="709"/>
        <w:gridCol w:w="992"/>
        <w:gridCol w:w="1134"/>
        <w:gridCol w:w="840"/>
        <w:gridCol w:w="719"/>
        <w:gridCol w:w="1598"/>
        <w:gridCol w:w="2317"/>
      </w:tblGrid>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pStyle w:val="ae"/>
              <w:numPr>
                <w:ilvl w:val="0"/>
                <w:numId w:val="20"/>
              </w:numPr>
              <w:autoSpaceDE w:val="0"/>
              <w:autoSpaceDN w:val="0"/>
              <w:adjustRightInd w:val="0"/>
              <w:ind w:leftChars="0"/>
              <w:jc w:val="left"/>
              <w:rPr>
                <w:rFonts w:asciiTheme="minorHAnsi" w:eastAsiaTheme="minorEastAsia" w:hAnsiTheme="minorHAnsi"/>
                <w:kern w:val="0"/>
                <w:sz w:val="24"/>
                <w:szCs w:val="24"/>
              </w:rPr>
            </w:pPr>
            <w:r w:rsidRPr="00ED7159">
              <w:rPr>
                <w:rFonts w:asciiTheme="minorHAnsi" w:eastAsiaTheme="minorEastAsia" w:hAnsiTheme="minorHAnsi" w:cs="ＭＳ 明朝"/>
                <w:kern w:val="0"/>
                <w:sz w:val="24"/>
                <w:szCs w:val="24"/>
              </w:rPr>
              <w:t>変更の内容</w:t>
            </w:r>
            <w:r w:rsidRPr="00ED7159">
              <w:rPr>
                <w:rFonts w:asciiTheme="minorHAnsi" w:eastAsiaTheme="minorEastAsia" w:hAnsiTheme="minorHAnsi" w:cs="ＭＳ 明朝" w:hint="eastAsia"/>
                <w:kern w:val="0"/>
                <w:sz w:val="18"/>
                <w:szCs w:val="18"/>
              </w:rPr>
              <w:t xml:space="preserve"> </w:t>
            </w:r>
            <w:r w:rsidRPr="00ED7159">
              <w:rPr>
                <w:rFonts w:eastAsia="ＭＳ Ｐゴシック" w:cs="Arial"/>
                <w:sz w:val="18"/>
                <w:szCs w:val="18"/>
              </w:rPr>
              <w:t>Description of the change</w:t>
            </w:r>
          </w:p>
        </w:tc>
      </w:tr>
      <w:tr w:rsidR="002B088D" w:rsidRPr="00ED7159" w:rsidTr="007E1877">
        <w:tc>
          <w:tcPr>
            <w:tcW w:w="250"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4384" w:type="dxa"/>
            <w:gridSpan w:val="6"/>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ascii="ＭＳ 明朝" w:cs="ＭＳ 明朝" w:hint="eastAsia"/>
                <w:kern w:val="0"/>
              </w:rPr>
              <w:t>（変更前）</w:t>
            </w:r>
            <w:r w:rsidRPr="00ED7159">
              <w:rPr>
                <w:rFonts w:cs="ＭＳ 明朝"/>
                <w:kern w:val="0"/>
                <w:sz w:val="18"/>
                <w:szCs w:val="18"/>
              </w:rPr>
              <w:t>Before the change</w:t>
            </w:r>
          </w:p>
        </w:tc>
        <w:tc>
          <w:tcPr>
            <w:tcW w:w="2317"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2317"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rPr>
          <w:trHeight w:val="1232"/>
        </w:trPr>
        <w:tc>
          <w:tcPr>
            <w:tcW w:w="250"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284"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8734" w:type="dxa"/>
            <w:gridSpan w:val="8"/>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c>
          <w:tcPr>
            <w:tcW w:w="250"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4384" w:type="dxa"/>
            <w:gridSpan w:val="6"/>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ascii="ＭＳ 明朝" w:cs="ＭＳ 明朝" w:hint="eastAsia"/>
                <w:kern w:val="0"/>
              </w:rPr>
              <w:t>（変更後）</w:t>
            </w:r>
            <w:r w:rsidRPr="00ED7159">
              <w:rPr>
                <w:rFonts w:cs="ＭＳ 明朝"/>
                <w:kern w:val="0"/>
                <w:sz w:val="18"/>
                <w:szCs w:val="18"/>
              </w:rPr>
              <w:t>After the change</w:t>
            </w:r>
          </w:p>
        </w:tc>
        <w:tc>
          <w:tcPr>
            <w:tcW w:w="2317"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2317"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rPr>
          <w:trHeight w:val="1339"/>
        </w:trPr>
        <w:tc>
          <w:tcPr>
            <w:tcW w:w="250"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284"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8734" w:type="dxa"/>
            <w:gridSpan w:val="8"/>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pStyle w:val="ae"/>
              <w:numPr>
                <w:ilvl w:val="0"/>
                <w:numId w:val="20"/>
              </w:numPr>
              <w:autoSpaceDE w:val="0"/>
              <w:autoSpaceDN w:val="0"/>
              <w:adjustRightInd w:val="0"/>
              <w:ind w:leftChars="0"/>
              <w:jc w:val="left"/>
              <w:rPr>
                <w:rFonts w:asciiTheme="minorHAnsi" w:eastAsiaTheme="minorEastAsia" w:hAnsiTheme="minorHAnsi"/>
                <w:kern w:val="0"/>
                <w:sz w:val="24"/>
                <w:szCs w:val="24"/>
              </w:rPr>
            </w:pPr>
            <w:r w:rsidRPr="00ED7159">
              <w:rPr>
                <w:rFonts w:asciiTheme="minorHAnsi" w:eastAsiaTheme="minorEastAsia" w:hAnsiTheme="minorHAnsi" w:cs="ＭＳ 明朝"/>
                <w:kern w:val="0"/>
                <w:sz w:val="24"/>
                <w:szCs w:val="24"/>
              </w:rPr>
              <w:t>変更の理由（変更日）</w:t>
            </w:r>
            <w:r w:rsidRPr="00ED7159">
              <w:rPr>
                <w:rFonts w:cs="ＭＳ 明朝"/>
                <w:kern w:val="0"/>
                <w:sz w:val="18"/>
                <w:szCs w:val="18"/>
              </w:rPr>
              <w:t>The cause of the change (</w:t>
            </w:r>
            <w:r w:rsidRPr="00ED7159">
              <w:rPr>
                <w:rFonts w:eastAsia="ＭＳ Ｐゴシック" w:cs="Arial"/>
                <w:sz w:val="18"/>
                <w:szCs w:val="18"/>
              </w:rPr>
              <w:t>The date of the change</w:t>
            </w:r>
            <w:r w:rsidRPr="00ED7159">
              <w:rPr>
                <w:rFonts w:cs="ＭＳ 明朝"/>
                <w:kern w:val="0"/>
                <w:sz w:val="18"/>
                <w:szCs w:val="18"/>
              </w:rPr>
              <w:t>)</w:t>
            </w:r>
          </w:p>
        </w:tc>
      </w:tr>
      <w:tr w:rsidR="002B088D" w:rsidRPr="00ED7159" w:rsidTr="007E1877">
        <w:trPr>
          <w:trHeight w:val="1391"/>
        </w:trPr>
        <w:tc>
          <w:tcPr>
            <w:tcW w:w="250"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284"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8734" w:type="dxa"/>
            <w:gridSpan w:val="8"/>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pStyle w:val="ae"/>
              <w:numPr>
                <w:ilvl w:val="0"/>
                <w:numId w:val="20"/>
              </w:numPr>
              <w:autoSpaceDE w:val="0"/>
              <w:autoSpaceDN w:val="0"/>
              <w:adjustRightInd w:val="0"/>
              <w:ind w:leftChars="0"/>
              <w:jc w:val="left"/>
              <w:rPr>
                <w:rFonts w:asciiTheme="minorHAnsi" w:eastAsiaTheme="minorEastAsia" w:hAnsiTheme="minorHAnsi"/>
                <w:kern w:val="0"/>
                <w:sz w:val="24"/>
                <w:szCs w:val="24"/>
              </w:rPr>
            </w:pPr>
            <w:r w:rsidRPr="00ED7159">
              <w:rPr>
                <w:rFonts w:asciiTheme="minorHAnsi" w:eastAsiaTheme="minorEastAsia" w:hAnsiTheme="minorHAnsi" w:cs="ＭＳ 明朝"/>
                <w:kern w:val="0"/>
                <w:sz w:val="24"/>
                <w:szCs w:val="24"/>
              </w:rPr>
              <w:t>提出書類</w:t>
            </w:r>
            <w:r w:rsidR="007E1877" w:rsidRPr="00ED7159">
              <w:rPr>
                <w:rFonts w:asciiTheme="minorHAnsi" w:eastAsiaTheme="minorEastAsia" w:hAnsiTheme="minorHAnsi" w:cs="ＭＳ 明朝" w:hint="eastAsia"/>
                <w:kern w:val="0"/>
                <w:sz w:val="24"/>
                <w:szCs w:val="24"/>
              </w:rPr>
              <w:t xml:space="preserve">　</w:t>
            </w:r>
            <w:r w:rsidR="007E1877" w:rsidRPr="00ED7159">
              <w:rPr>
                <w:rFonts w:asciiTheme="minorHAnsi" w:eastAsiaTheme="minorEastAsia" w:hAnsiTheme="minorHAnsi" w:cs="ＭＳ 明朝" w:hint="eastAsia"/>
                <w:kern w:val="0"/>
                <w:sz w:val="18"/>
                <w:szCs w:val="18"/>
              </w:rPr>
              <w:t>D</w:t>
            </w:r>
            <w:r w:rsidR="007E1877" w:rsidRPr="00ED7159">
              <w:rPr>
                <w:rFonts w:cs="Century"/>
                <w:sz w:val="18"/>
                <w:szCs w:val="18"/>
              </w:rPr>
              <w:t>ocuments</w:t>
            </w:r>
          </w:p>
        </w:tc>
      </w:tr>
      <w:tr w:rsidR="002B088D" w:rsidRPr="00ED7159" w:rsidTr="007E1877">
        <w:tc>
          <w:tcPr>
            <w:tcW w:w="534"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8734" w:type="dxa"/>
            <w:gridSpan w:val="8"/>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spacing w:line="280" w:lineRule="exact"/>
              <w:ind w:leftChars="13" w:left="31"/>
              <w:jc w:val="left"/>
              <w:rPr>
                <w:rFonts w:ascii="ＭＳ 明朝" w:cs="ＭＳ 明朝"/>
                <w:kern w:val="0"/>
              </w:rPr>
            </w:pPr>
            <w:r w:rsidRPr="00ED7159">
              <w:rPr>
                <w:rFonts w:ascii="ＭＳ 明朝" w:cs="ＭＳ 明朝" w:hint="eastAsia"/>
                <w:kern w:val="0"/>
              </w:rPr>
              <w:t>次の書類がお申込み毎に必要となりますので、必ずご提出願います。</w:t>
            </w:r>
          </w:p>
          <w:p w:rsidR="007753D4" w:rsidRPr="00ED7159" w:rsidRDefault="007753D4" w:rsidP="007E1877">
            <w:pPr>
              <w:autoSpaceDE w:val="0"/>
              <w:autoSpaceDN w:val="0"/>
              <w:adjustRightInd w:val="0"/>
              <w:spacing w:line="280" w:lineRule="exact"/>
              <w:ind w:leftChars="13" w:left="31"/>
              <w:jc w:val="left"/>
              <w:rPr>
                <w:rFonts w:ascii="ＭＳ 明朝" w:cs="ＭＳ 明朝"/>
                <w:kern w:val="0"/>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 xml:space="preserve">shall </w:t>
            </w:r>
            <w:r w:rsidRPr="00ED7159">
              <w:rPr>
                <w:rFonts w:cs="Century"/>
                <w:sz w:val="18"/>
                <w:szCs w:val="18"/>
              </w:rPr>
              <w:t xml:space="preserve">submit </w:t>
            </w:r>
            <w:r w:rsidRPr="00ED7159">
              <w:rPr>
                <w:rFonts w:cs="Century" w:hint="eastAsia"/>
                <w:sz w:val="18"/>
                <w:szCs w:val="18"/>
              </w:rPr>
              <w:t xml:space="preserve">the </w:t>
            </w:r>
            <w:r w:rsidRPr="00ED7159">
              <w:rPr>
                <w:rFonts w:cs="Century"/>
                <w:sz w:val="18"/>
                <w:szCs w:val="18"/>
              </w:rPr>
              <w:t xml:space="preserve">following documents to JET </w:t>
            </w:r>
            <w:r w:rsidRPr="00ED7159">
              <w:rPr>
                <w:rFonts w:cs="Century" w:hint="eastAsia"/>
                <w:sz w:val="18"/>
                <w:szCs w:val="18"/>
              </w:rPr>
              <w:t xml:space="preserve">for </w:t>
            </w:r>
            <w:r w:rsidRPr="00ED7159">
              <w:rPr>
                <w:rFonts w:cs="Century"/>
                <w:sz w:val="18"/>
                <w:szCs w:val="18"/>
              </w:rPr>
              <w:t>each application.</w:t>
            </w:r>
          </w:p>
        </w:tc>
      </w:tr>
      <w:tr w:rsidR="002B088D" w:rsidRPr="00ED7159" w:rsidTr="007E1877">
        <w:tc>
          <w:tcPr>
            <w:tcW w:w="959" w:type="dxa"/>
            <w:gridSpan w:val="3"/>
            <w:tcBorders>
              <w:top w:val="nil"/>
              <w:left w:val="nil"/>
              <w:bottom w:val="nil"/>
              <w:right w:val="nil"/>
            </w:tcBorders>
            <w:shd w:val="clear" w:color="auto" w:fill="FFFFFF" w:themeFill="background1"/>
          </w:tcPr>
          <w:p w:rsidR="007753D4" w:rsidRPr="00ED7159" w:rsidRDefault="00595F80" w:rsidP="007E1877">
            <w:pPr>
              <w:autoSpaceDE w:val="0"/>
              <w:autoSpaceDN w:val="0"/>
              <w:adjustRightInd w:val="0"/>
              <w:jc w:val="right"/>
              <w:rPr>
                <w:rFonts w:asciiTheme="minorHAnsi" w:eastAsiaTheme="minorEastAsia" w:hAnsiTheme="minorHAnsi"/>
                <w:kern w:val="0"/>
              </w:rPr>
            </w:pPr>
            <w:sdt>
              <w:sdtPr>
                <w:rPr>
                  <w:rFonts w:ascii="ＭＳ 明朝" w:hAnsi="ＭＳ 明朝" w:cs="ＭＳ 明朝" w:hint="eastAsia"/>
                  <w:sz w:val="21"/>
                  <w:szCs w:val="21"/>
                </w:rPr>
                <w:id w:val="-2145651676"/>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309" w:type="dxa"/>
            <w:gridSpan w:val="7"/>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ＭＳ 明朝" w:cs="ＭＳ 明朝"/>
                <w:kern w:val="0"/>
              </w:rPr>
            </w:pPr>
            <w:r w:rsidRPr="00ED7159">
              <w:rPr>
                <w:rFonts w:ascii="ＭＳ 明朝" w:cs="ＭＳ 明朝" w:hint="eastAsia"/>
                <w:kern w:val="0"/>
              </w:rPr>
              <w:t>適合証明書（適合同等証明書）の写し</w:t>
            </w:r>
          </w:p>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cs="Century" w:hint="eastAsia"/>
                <w:spacing w:val="-2"/>
                <w:sz w:val="18"/>
                <w:szCs w:val="18"/>
              </w:rPr>
              <w:t xml:space="preserve">Copy of </w:t>
            </w:r>
            <w:r w:rsidRPr="00ED7159">
              <w:rPr>
                <w:rFonts w:cs="Century"/>
                <w:spacing w:val="-2"/>
                <w:sz w:val="18"/>
                <w:szCs w:val="18"/>
              </w:rPr>
              <w:t>the Statement of Conformity Assessment</w:t>
            </w:r>
          </w:p>
        </w:tc>
      </w:tr>
      <w:tr w:rsidR="002B088D" w:rsidRPr="00ED7159" w:rsidTr="007E1877">
        <w:tc>
          <w:tcPr>
            <w:tcW w:w="959" w:type="dxa"/>
            <w:gridSpan w:val="3"/>
            <w:tcBorders>
              <w:top w:val="nil"/>
              <w:left w:val="nil"/>
              <w:bottom w:val="nil"/>
              <w:right w:val="nil"/>
            </w:tcBorders>
            <w:shd w:val="clear" w:color="auto" w:fill="FFFFFF" w:themeFill="background1"/>
          </w:tcPr>
          <w:p w:rsidR="007753D4" w:rsidRPr="00ED7159" w:rsidRDefault="00595F80" w:rsidP="007E1877">
            <w:pPr>
              <w:autoSpaceDE w:val="0"/>
              <w:autoSpaceDN w:val="0"/>
              <w:adjustRightInd w:val="0"/>
              <w:jc w:val="right"/>
              <w:rPr>
                <w:rFonts w:asciiTheme="minorHAnsi" w:eastAsiaTheme="minorEastAsia" w:hAnsiTheme="minorHAnsi"/>
                <w:kern w:val="0"/>
              </w:rPr>
            </w:pPr>
            <w:sdt>
              <w:sdtPr>
                <w:rPr>
                  <w:rFonts w:ascii="ＭＳ 明朝" w:hAnsi="ＭＳ 明朝" w:cs="ＭＳ 明朝" w:hint="eastAsia"/>
                  <w:sz w:val="21"/>
                  <w:szCs w:val="21"/>
                </w:rPr>
                <w:id w:val="1276901353"/>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309" w:type="dxa"/>
            <w:gridSpan w:val="7"/>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ＭＳ 明朝" w:cs="ＭＳ 明朝"/>
                <w:kern w:val="0"/>
                <w:sz w:val="20"/>
                <w:szCs w:val="20"/>
              </w:rPr>
            </w:pPr>
            <w:r w:rsidRPr="00ED7159">
              <w:rPr>
                <w:rFonts w:ascii="ＭＳ 明朝" w:cs="ＭＳ 明朝" w:hint="eastAsia"/>
                <w:kern w:val="0"/>
              </w:rPr>
              <w:t>検査設備一覧表</w:t>
            </w:r>
            <w:r w:rsidRPr="00ED7159">
              <w:rPr>
                <w:rFonts w:ascii="ＭＳ 明朝" w:cs="ＭＳ 明朝" w:hint="eastAsia"/>
                <w:kern w:val="0"/>
                <w:sz w:val="20"/>
                <w:szCs w:val="20"/>
              </w:rPr>
              <w:t>（製造工場の移転又は追加の場合は、工場毎に必要となります）</w:t>
            </w:r>
          </w:p>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cs="Century"/>
                <w:sz w:val="18"/>
                <w:szCs w:val="18"/>
              </w:rPr>
              <w:t xml:space="preserve">List of Inspection Facilities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required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factory if it has been relocated or added </w:t>
            </w:r>
            <w:r w:rsidRPr="00ED7159">
              <w:rPr>
                <w:rFonts w:cs="Century"/>
                <w:spacing w:val="-2"/>
                <w:sz w:val="18"/>
                <w:szCs w:val="18"/>
              </w:rPr>
              <w:t>)</w:t>
            </w: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pStyle w:val="ae"/>
              <w:numPr>
                <w:ilvl w:val="0"/>
                <w:numId w:val="20"/>
              </w:numPr>
              <w:autoSpaceDE w:val="0"/>
              <w:autoSpaceDN w:val="0"/>
              <w:adjustRightInd w:val="0"/>
              <w:ind w:leftChars="0"/>
              <w:jc w:val="left"/>
              <w:rPr>
                <w:rFonts w:asciiTheme="minorHAnsi" w:eastAsiaTheme="minorEastAsia" w:hAnsiTheme="minorHAnsi"/>
                <w:kern w:val="0"/>
                <w:sz w:val="24"/>
                <w:szCs w:val="24"/>
              </w:rPr>
            </w:pPr>
            <w:r w:rsidRPr="00ED7159">
              <w:rPr>
                <w:rFonts w:asciiTheme="minorHAnsi" w:eastAsiaTheme="minorEastAsia" w:hAnsiTheme="minorHAnsi" w:cs="ＭＳ 明朝"/>
                <w:kern w:val="0"/>
                <w:sz w:val="24"/>
                <w:szCs w:val="24"/>
              </w:rPr>
              <w:t>提出書類（該当する場合）</w:t>
            </w:r>
          </w:p>
          <w:p w:rsidR="007753D4" w:rsidRPr="00ED7159" w:rsidRDefault="007753D4" w:rsidP="007E1877">
            <w:pPr>
              <w:pStyle w:val="ae"/>
              <w:autoSpaceDE w:val="0"/>
              <w:autoSpaceDN w:val="0"/>
              <w:adjustRightInd w:val="0"/>
              <w:ind w:leftChars="0" w:left="420"/>
              <w:jc w:val="left"/>
              <w:rPr>
                <w:rFonts w:asciiTheme="minorHAnsi" w:eastAsiaTheme="minorEastAsia" w:hAnsiTheme="minorHAnsi"/>
                <w:kern w:val="0"/>
                <w:sz w:val="24"/>
                <w:szCs w:val="24"/>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shall s</w:t>
            </w:r>
            <w:r w:rsidRPr="00ED7159">
              <w:rPr>
                <w:rFonts w:cs="Century"/>
                <w:sz w:val="18"/>
                <w:szCs w:val="18"/>
              </w:rPr>
              <w:t xml:space="preserve">ubmit </w:t>
            </w:r>
            <w:r w:rsidRPr="00ED7159">
              <w:rPr>
                <w:rFonts w:cs="Century" w:hint="eastAsia"/>
                <w:sz w:val="18"/>
                <w:szCs w:val="18"/>
              </w:rPr>
              <w:t xml:space="preserve">the </w:t>
            </w:r>
            <w:r w:rsidRPr="00ED7159">
              <w:rPr>
                <w:rFonts w:cs="Century"/>
                <w:sz w:val="18"/>
                <w:szCs w:val="18"/>
              </w:rPr>
              <w:t>following documents to JET when applicable.</w:t>
            </w:r>
          </w:p>
        </w:tc>
      </w:tr>
      <w:tr w:rsidR="002B088D" w:rsidRPr="00ED7159" w:rsidTr="007E1877">
        <w:tc>
          <w:tcPr>
            <w:tcW w:w="959" w:type="dxa"/>
            <w:gridSpan w:val="3"/>
            <w:tcBorders>
              <w:top w:val="nil"/>
              <w:left w:val="nil"/>
              <w:bottom w:val="nil"/>
              <w:right w:val="nil"/>
            </w:tcBorders>
            <w:shd w:val="clear" w:color="auto" w:fill="FFFFFF" w:themeFill="background1"/>
          </w:tcPr>
          <w:p w:rsidR="007753D4" w:rsidRPr="00ED7159" w:rsidRDefault="00595F80" w:rsidP="007E1877">
            <w:pPr>
              <w:autoSpaceDE w:val="0"/>
              <w:autoSpaceDN w:val="0"/>
              <w:adjustRightInd w:val="0"/>
              <w:jc w:val="right"/>
              <w:rPr>
                <w:rFonts w:asciiTheme="minorHAnsi" w:eastAsiaTheme="minorEastAsia" w:hAnsiTheme="minorHAnsi"/>
                <w:kern w:val="0"/>
              </w:rPr>
            </w:pPr>
            <w:sdt>
              <w:sdtPr>
                <w:rPr>
                  <w:rFonts w:ascii="ＭＳ 明朝" w:hAnsi="ＭＳ 明朝" w:cs="ＭＳ 明朝" w:hint="eastAsia"/>
                  <w:sz w:val="21"/>
                  <w:szCs w:val="21"/>
                </w:rPr>
                <w:id w:val="-1269688726"/>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309" w:type="dxa"/>
            <w:gridSpan w:val="7"/>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ind w:left="883" w:hangingChars="368" w:hanging="883"/>
              <w:jc w:val="left"/>
              <w:rPr>
                <w:rFonts w:ascii="ＭＳ 明朝" w:cs="ＭＳ 明朝"/>
                <w:kern w:val="0"/>
                <w:sz w:val="20"/>
                <w:szCs w:val="20"/>
              </w:rPr>
            </w:pPr>
            <w:r w:rsidRPr="00ED7159">
              <w:rPr>
                <w:rFonts w:ascii="ＭＳ 明朝" w:cs="ＭＳ 明朝" w:hint="eastAsia"/>
                <w:kern w:val="0"/>
              </w:rPr>
              <w:t>委任状</w:t>
            </w:r>
            <w:r w:rsidRPr="00ED7159">
              <w:rPr>
                <w:rFonts w:ascii="ＭＳ 明朝" w:cs="ＭＳ 明朝" w:hint="eastAsia"/>
                <w:kern w:val="0"/>
                <w:sz w:val="20"/>
                <w:szCs w:val="20"/>
              </w:rPr>
              <w:t>（</w:t>
            </w:r>
            <w:r w:rsidRPr="00ED7159">
              <w:rPr>
                <w:rFonts w:cs="Century"/>
                <w:kern w:val="0"/>
                <w:sz w:val="20"/>
                <w:szCs w:val="20"/>
              </w:rPr>
              <w:t>PSE-RE-</w:t>
            </w:r>
            <w:r w:rsidRPr="00ED7159">
              <w:rPr>
                <w:rFonts w:cs="Century" w:hint="eastAsia"/>
                <w:kern w:val="0"/>
                <w:sz w:val="20"/>
                <w:szCs w:val="20"/>
              </w:rPr>
              <w:t>2</w:t>
            </w:r>
            <w:r w:rsidRPr="00ED7159">
              <w:rPr>
                <w:rFonts w:cs="Century"/>
                <w:kern w:val="0"/>
                <w:sz w:val="20"/>
                <w:szCs w:val="20"/>
              </w:rPr>
              <w:t>0</w:t>
            </w:r>
            <w:r w:rsidRPr="00ED7159">
              <w:rPr>
                <w:rFonts w:cs="Century" w:hint="eastAsia"/>
                <w:kern w:val="0"/>
                <w:sz w:val="20"/>
                <w:szCs w:val="20"/>
              </w:rPr>
              <w:t xml:space="preserve">4, </w:t>
            </w:r>
            <w:r w:rsidRPr="00ED7159">
              <w:rPr>
                <w:rFonts w:cs="Century"/>
                <w:kern w:val="0"/>
                <w:sz w:val="20"/>
                <w:szCs w:val="20"/>
              </w:rPr>
              <w:t>PSE-RE-</w:t>
            </w:r>
            <w:r w:rsidRPr="00ED7159">
              <w:rPr>
                <w:rFonts w:cs="Century" w:hint="eastAsia"/>
                <w:kern w:val="0"/>
                <w:sz w:val="20"/>
                <w:szCs w:val="20"/>
              </w:rPr>
              <w:t>305,</w:t>
            </w:r>
            <w:r w:rsidRPr="00ED7159">
              <w:rPr>
                <w:rFonts w:cs="Century"/>
                <w:kern w:val="0"/>
                <w:sz w:val="20"/>
                <w:szCs w:val="20"/>
              </w:rPr>
              <w:t xml:space="preserve"> PSE-RE-</w:t>
            </w:r>
            <w:r w:rsidRPr="00ED7159">
              <w:rPr>
                <w:rFonts w:cs="Century" w:hint="eastAsia"/>
                <w:kern w:val="0"/>
                <w:sz w:val="20"/>
                <w:szCs w:val="20"/>
              </w:rPr>
              <w:t>4</w:t>
            </w:r>
            <w:r w:rsidRPr="00ED7159">
              <w:rPr>
                <w:rFonts w:cs="Century"/>
                <w:kern w:val="0"/>
                <w:sz w:val="20"/>
                <w:szCs w:val="20"/>
              </w:rPr>
              <w:t>0</w:t>
            </w:r>
            <w:r w:rsidRPr="00ED7159">
              <w:rPr>
                <w:rFonts w:cs="Century" w:hint="eastAsia"/>
                <w:kern w:val="0"/>
                <w:sz w:val="20"/>
                <w:szCs w:val="20"/>
              </w:rPr>
              <w:t>4</w:t>
            </w:r>
            <w:r w:rsidRPr="00ED7159">
              <w:rPr>
                <w:rFonts w:cs="Century" w:hint="eastAsia"/>
                <w:kern w:val="0"/>
                <w:sz w:val="20"/>
                <w:szCs w:val="20"/>
              </w:rPr>
              <w:t>）</w:t>
            </w:r>
            <w:r w:rsidRPr="00ED7159">
              <w:rPr>
                <w:rFonts w:ascii="ＭＳ 明朝" w:cs="ＭＳ 明朝" w:hint="eastAsia"/>
                <w:kern w:val="0"/>
                <w:sz w:val="20"/>
                <w:szCs w:val="20"/>
              </w:rPr>
              <w:t>代理人によるお申込みのときは、必ず必要となります）</w:t>
            </w:r>
          </w:p>
          <w:p w:rsidR="007753D4" w:rsidRPr="00ED7159" w:rsidRDefault="007753D4" w:rsidP="007E1877">
            <w:pPr>
              <w:autoSpaceDE w:val="0"/>
              <w:autoSpaceDN w:val="0"/>
              <w:adjustRightInd w:val="0"/>
              <w:ind w:leftChars="14" w:left="34"/>
              <w:jc w:val="left"/>
              <w:rPr>
                <w:rFonts w:asciiTheme="minorHAnsi" w:eastAsiaTheme="minorEastAsia" w:hAnsiTheme="minorHAnsi"/>
                <w:kern w:val="0"/>
              </w:rPr>
            </w:pPr>
            <w:r w:rsidRPr="00ED7159">
              <w:rPr>
                <w:rFonts w:cs="Century"/>
                <w:sz w:val="18"/>
                <w:szCs w:val="18"/>
              </w:rPr>
              <w:t>Power of Attorney (PSE-RE-2</w:t>
            </w:r>
            <w:r w:rsidRPr="00ED7159">
              <w:rPr>
                <w:rFonts w:cs="Century" w:hint="eastAsia"/>
                <w:sz w:val="18"/>
                <w:szCs w:val="18"/>
              </w:rPr>
              <w:t xml:space="preserve">04, </w:t>
            </w:r>
            <w:r w:rsidRPr="00ED7159">
              <w:rPr>
                <w:rFonts w:cs="Century"/>
                <w:sz w:val="18"/>
                <w:szCs w:val="18"/>
              </w:rPr>
              <w:t>PSE-RE-</w:t>
            </w:r>
            <w:r w:rsidRPr="00ED7159">
              <w:rPr>
                <w:rFonts w:cs="Century" w:hint="eastAsia"/>
                <w:sz w:val="18"/>
                <w:szCs w:val="18"/>
              </w:rPr>
              <w:t xml:space="preserve">305 or </w:t>
            </w:r>
            <w:r w:rsidRPr="00ED7159">
              <w:rPr>
                <w:rFonts w:cs="Century"/>
                <w:sz w:val="18"/>
                <w:szCs w:val="18"/>
              </w:rPr>
              <w:t>PSE-RE-</w:t>
            </w:r>
            <w:r w:rsidRPr="00ED7159">
              <w:rPr>
                <w:rFonts w:cs="Century" w:hint="eastAsia"/>
                <w:sz w:val="18"/>
                <w:szCs w:val="18"/>
              </w:rPr>
              <w:t xml:space="preserve">404): </w:t>
            </w:r>
            <w:r w:rsidRPr="00ED7159">
              <w:rPr>
                <w:rFonts w:cs="Century"/>
                <w:sz w:val="18"/>
                <w:szCs w:val="18"/>
              </w:rPr>
              <w:t>necessary when the application is made by an agent</w:t>
            </w: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pStyle w:val="ae"/>
              <w:numPr>
                <w:ilvl w:val="0"/>
                <w:numId w:val="20"/>
              </w:numPr>
              <w:autoSpaceDE w:val="0"/>
              <w:autoSpaceDN w:val="0"/>
              <w:adjustRightInd w:val="0"/>
              <w:ind w:leftChars="0"/>
              <w:jc w:val="left"/>
              <w:rPr>
                <w:rFonts w:asciiTheme="minorHAnsi" w:eastAsiaTheme="minorEastAsia" w:hAnsiTheme="minorHAnsi"/>
                <w:kern w:val="0"/>
                <w:sz w:val="24"/>
                <w:szCs w:val="24"/>
              </w:rPr>
            </w:pPr>
            <w:r w:rsidRPr="00ED7159">
              <w:rPr>
                <w:rFonts w:asciiTheme="minorHAnsi" w:eastAsiaTheme="minorEastAsia" w:hAnsiTheme="minorHAnsi"/>
                <w:kern w:val="0"/>
                <w:sz w:val="24"/>
                <w:szCs w:val="24"/>
              </w:rPr>
              <w:t>証明書副本交付</w:t>
            </w:r>
            <w:r w:rsidRPr="00ED7159">
              <w:rPr>
                <w:rFonts w:asciiTheme="minorHAnsi" w:eastAsiaTheme="minorEastAsia" w:hAnsiTheme="minorHAnsi" w:hint="eastAsia"/>
                <w:kern w:val="0"/>
                <w:sz w:val="18"/>
                <w:szCs w:val="18"/>
              </w:rPr>
              <w:t xml:space="preserve"> </w:t>
            </w:r>
            <w:r w:rsidRPr="00ED7159">
              <w:rPr>
                <w:rFonts w:cs="Century"/>
                <w:spacing w:val="-2"/>
                <w:sz w:val="16"/>
                <w:szCs w:val="16"/>
              </w:rPr>
              <w:t>Official duplicate of</w:t>
            </w:r>
            <w:r w:rsidRPr="00ED7159">
              <w:rPr>
                <w:rFonts w:cs="Century"/>
                <w:sz w:val="16"/>
                <w:szCs w:val="16"/>
              </w:rPr>
              <w:t xml:space="preserve"> </w:t>
            </w:r>
            <w:r w:rsidRPr="00ED7159">
              <w:rPr>
                <w:rFonts w:cs="Century"/>
                <w:spacing w:val="-2"/>
                <w:sz w:val="16"/>
                <w:szCs w:val="16"/>
              </w:rPr>
              <w:t>the</w:t>
            </w:r>
            <w:r w:rsidRPr="00ED7159">
              <w:rPr>
                <w:rFonts w:cs="Century"/>
                <w:sz w:val="16"/>
                <w:szCs w:val="16"/>
              </w:rPr>
              <w:t xml:space="preserve"> </w:t>
            </w:r>
            <w:r w:rsidRPr="00ED7159">
              <w:rPr>
                <w:rFonts w:cs="Century"/>
                <w:spacing w:val="-2"/>
                <w:sz w:val="16"/>
                <w:szCs w:val="16"/>
              </w:rPr>
              <w:t>Statement</w:t>
            </w:r>
            <w:r w:rsidRPr="00ED7159">
              <w:rPr>
                <w:rFonts w:cs="Century"/>
                <w:sz w:val="16"/>
                <w:szCs w:val="16"/>
              </w:rPr>
              <w:t xml:space="preserve"> </w:t>
            </w:r>
            <w:r w:rsidRPr="00ED7159">
              <w:rPr>
                <w:rFonts w:cs="Century"/>
                <w:spacing w:val="-2"/>
                <w:sz w:val="16"/>
                <w:szCs w:val="16"/>
              </w:rPr>
              <w:t>of</w:t>
            </w:r>
            <w:r w:rsidRPr="00ED7159">
              <w:rPr>
                <w:rFonts w:cs="Century"/>
                <w:sz w:val="16"/>
                <w:szCs w:val="16"/>
              </w:rPr>
              <w:t xml:space="preserve"> </w:t>
            </w:r>
            <w:r w:rsidRPr="00ED7159">
              <w:rPr>
                <w:rFonts w:cs="Century"/>
                <w:spacing w:val="-2"/>
                <w:sz w:val="16"/>
                <w:szCs w:val="16"/>
              </w:rPr>
              <w:t>Conformity</w:t>
            </w:r>
          </w:p>
        </w:tc>
      </w:tr>
      <w:tr w:rsidR="002B088D" w:rsidRPr="00ED7159" w:rsidTr="007E1877">
        <w:tc>
          <w:tcPr>
            <w:tcW w:w="959" w:type="dxa"/>
            <w:gridSpan w:val="3"/>
            <w:tcBorders>
              <w:top w:val="nil"/>
              <w:left w:val="nil"/>
              <w:bottom w:val="nil"/>
              <w:right w:val="nil"/>
            </w:tcBorders>
            <w:shd w:val="clear" w:color="auto" w:fill="FFFFFF" w:themeFill="background1"/>
          </w:tcPr>
          <w:p w:rsidR="007753D4" w:rsidRPr="00ED7159" w:rsidRDefault="00595F80" w:rsidP="007E1877">
            <w:pPr>
              <w:autoSpaceDE w:val="0"/>
              <w:autoSpaceDN w:val="0"/>
              <w:adjustRightInd w:val="0"/>
              <w:jc w:val="right"/>
              <w:rPr>
                <w:rFonts w:asciiTheme="minorHAnsi" w:eastAsiaTheme="minorEastAsia" w:hAnsiTheme="minorHAnsi"/>
                <w:kern w:val="0"/>
              </w:rPr>
            </w:pPr>
            <w:sdt>
              <w:sdtPr>
                <w:rPr>
                  <w:rFonts w:ascii="ＭＳ 明朝" w:hAnsi="ＭＳ 明朝" w:cs="ＭＳ 明朝" w:hint="eastAsia"/>
                  <w:sz w:val="21"/>
                  <w:szCs w:val="21"/>
                </w:rPr>
                <w:id w:val="1992985860"/>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709"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asciiTheme="minorHAnsi" w:eastAsiaTheme="minorEastAsia" w:hAnsiTheme="minorHAnsi" w:hint="eastAsia"/>
                <w:kern w:val="0"/>
              </w:rPr>
              <w:t>有（</w:t>
            </w:r>
          </w:p>
        </w:tc>
        <w:tc>
          <w:tcPr>
            <w:tcW w:w="992"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1134"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asciiTheme="minorHAnsi" w:eastAsiaTheme="minorEastAsia" w:hAnsiTheme="minorHAnsi" w:hint="eastAsia"/>
                <w:kern w:val="0"/>
              </w:rPr>
              <w:t>）部</w:t>
            </w:r>
          </w:p>
        </w:tc>
        <w:tc>
          <w:tcPr>
            <w:tcW w:w="1559" w:type="dxa"/>
            <w:gridSpan w:val="2"/>
            <w:tcBorders>
              <w:top w:val="nil"/>
              <w:left w:val="nil"/>
              <w:bottom w:val="nil"/>
              <w:right w:val="nil"/>
            </w:tcBorders>
            <w:shd w:val="clear" w:color="auto" w:fill="FFFFFF" w:themeFill="background1"/>
          </w:tcPr>
          <w:p w:rsidR="007753D4" w:rsidRPr="00ED7159" w:rsidRDefault="00595F80" w:rsidP="007E1877">
            <w:pPr>
              <w:autoSpaceDE w:val="0"/>
              <w:autoSpaceDN w:val="0"/>
              <w:adjustRightInd w:val="0"/>
              <w:jc w:val="right"/>
              <w:rPr>
                <w:rFonts w:asciiTheme="minorHAnsi" w:eastAsiaTheme="minorEastAsia" w:hAnsiTheme="minorHAnsi"/>
                <w:kern w:val="0"/>
              </w:rPr>
            </w:pPr>
            <w:sdt>
              <w:sdtPr>
                <w:rPr>
                  <w:rFonts w:ascii="ＭＳ 明朝" w:hAnsi="ＭＳ 明朝" w:cs="ＭＳ 明朝" w:hint="eastAsia"/>
                  <w:sz w:val="21"/>
                  <w:szCs w:val="21"/>
                </w:rPr>
                <w:id w:val="-750202720"/>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3915"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r w:rsidRPr="00ED7159">
              <w:rPr>
                <w:rFonts w:asciiTheme="minorHAnsi" w:eastAsiaTheme="minorEastAsia" w:hAnsiTheme="minorHAnsi" w:hint="eastAsia"/>
                <w:kern w:val="0"/>
              </w:rPr>
              <w:t>無</w:t>
            </w:r>
          </w:p>
        </w:tc>
      </w:tr>
      <w:tr w:rsidR="002B088D" w:rsidRPr="00ED7159" w:rsidTr="007E1877">
        <w:trPr>
          <w:trHeight w:val="70"/>
        </w:trPr>
        <w:tc>
          <w:tcPr>
            <w:tcW w:w="959" w:type="dxa"/>
            <w:gridSpan w:val="3"/>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709"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sz w:val="18"/>
                <w:szCs w:val="18"/>
              </w:rPr>
            </w:pPr>
            <w:r w:rsidRPr="00ED7159">
              <w:rPr>
                <w:rFonts w:cs="Century"/>
                <w:spacing w:val="-2"/>
                <w:sz w:val="16"/>
                <w:szCs w:val="16"/>
              </w:rPr>
              <w:t>need</w:t>
            </w:r>
          </w:p>
        </w:tc>
        <w:tc>
          <w:tcPr>
            <w:tcW w:w="992"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sz w:val="18"/>
                <w:szCs w:val="18"/>
              </w:rPr>
            </w:pPr>
          </w:p>
        </w:tc>
        <w:tc>
          <w:tcPr>
            <w:tcW w:w="1134" w:type="dxa"/>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sz w:val="18"/>
                <w:szCs w:val="18"/>
              </w:rPr>
            </w:pPr>
            <w:r w:rsidRPr="00ED7159">
              <w:rPr>
                <w:rFonts w:cs="Century"/>
                <w:spacing w:val="-2"/>
                <w:sz w:val="16"/>
                <w:szCs w:val="16"/>
              </w:rPr>
              <w:t>copies</w:t>
            </w:r>
          </w:p>
        </w:tc>
        <w:tc>
          <w:tcPr>
            <w:tcW w:w="1559"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sz w:val="18"/>
                <w:szCs w:val="18"/>
              </w:rPr>
            </w:pPr>
          </w:p>
        </w:tc>
        <w:tc>
          <w:tcPr>
            <w:tcW w:w="3915"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sz w:val="18"/>
                <w:szCs w:val="18"/>
              </w:rPr>
            </w:pPr>
            <w:r w:rsidRPr="00ED7159">
              <w:rPr>
                <w:rFonts w:cs="Century"/>
                <w:spacing w:val="-2"/>
                <w:sz w:val="16"/>
                <w:szCs w:val="16"/>
              </w:rPr>
              <w:t>Not</w:t>
            </w:r>
            <w:r w:rsidRPr="00ED7159">
              <w:rPr>
                <w:rFonts w:cs="Century"/>
                <w:sz w:val="16"/>
                <w:szCs w:val="16"/>
              </w:rPr>
              <w:t xml:space="preserve"> </w:t>
            </w:r>
            <w:r w:rsidRPr="00ED7159">
              <w:rPr>
                <w:rFonts w:cs="Century"/>
                <w:spacing w:val="-2"/>
                <w:sz w:val="16"/>
                <w:szCs w:val="16"/>
              </w:rPr>
              <w:t>necessary</w:t>
            </w: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r w:rsidR="002B088D" w:rsidRPr="00ED7159" w:rsidTr="007E1877">
        <w:tc>
          <w:tcPr>
            <w:tcW w:w="9268" w:type="dxa"/>
            <w:gridSpan w:val="10"/>
            <w:tcBorders>
              <w:top w:val="nil"/>
              <w:left w:val="nil"/>
              <w:bottom w:val="nil"/>
              <w:right w:val="nil"/>
            </w:tcBorders>
            <w:shd w:val="clear" w:color="auto" w:fill="FFFFFF" w:themeFill="background1"/>
          </w:tcPr>
          <w:p w:rsidR="007753D4" w:rsidRPr="00ED7159" w:rsidRDefault="007753D4" w:rsidP="007E1877">
            <w:pPr>
              <w:pStyle w:val="ae"/>
              <w:numPr>
                <w:ilvl w:val="0"/>
                <w:numId w:val="20"/>
              </w:numPr>
              <w:autoSpaceDE w:val="0"/>
              <w:autoSpaceDN w:val="0"/>
              <w:adjustRightInd w:val="0"/>
              <w:ind w:leftChars="0"/>
              <w:jc w:val="left"/>
              <w:rPr>
                <w:rFonts w:asciiTheme="minorHAnsi" w:eastAsiaTheme="minorEastAsia" w:hAnsiTheme="minorHAnsi"/>
                <w:kern w:val="0"/>
                <w:sz w:val="24"/>
                <w:szCs w:val="24"/>
              </w:rPr>
            </w:pPr>
            <w:r w:rsidRPr="00ED7159">
              <w:rPr>
                <w:rFonts w:asciiTheme="minorHAnsi" w:eastAsiaTheme="minorEastAsia" w:hAnsiTheme="minorHAnsi" w:cs="ＭＳ 明朝"/>
                <w:kern w:val="0"/>
                <w:sz w:val="24"/>
                <w:szCs w:val="24"/>
              </w:rPr>
              <w:t>ご要望・ご連絡事項</w:t>
            </w:r>
            <w:r w:rsidRPr="00ED7159">
              <w:rPr>
                <w:rFonts w:asciiTheme="minorHAnsi" w:eastAsiaTheme="minorEastAsia" w:hAnsiTheme="minorHAnsi" w:cs="ＭＳ 明朝" w:hint="eastAsia"/>
                <w:kern w:val="0"/>
                <w:sz w:val="18"/>
                <w:szCs w:val="18"/>
              </w:rPr>
              <w:t xml:space="preserve"> </w:t>
            </w:r>
            <w:r w:rsidRPr="00ED7159">
              <w:rPr>
                <w:rFonts w:cs="Century" w:hint="eastAsia"/>
                <w:sz w:val="18"/>
                <w:szCs w:val="18"/>
              </w:rPr>
              <w:t>Request or information, if any.</w:t>
            </w:r>
          </w:p>
        </w:tc>
      </w:tr>
      <w:tr w:rsidR="002B088D" w:rsidRPr="00ED7159" w:rsidTr="007E1877">
        <w:trPr>
          <w:trHeight w:val="987"/>
        </w:trPr>
        <w:tc>
          <w:tcPr>
            <w:tcW w:w="534" w:type="dxa"/>
            <w:gridSpan w:val="2"/>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c>
          <w:tcPr>
            <w:tcW w:w="8734" w:type="dxa"/>
            <w:gridSpan w:val="8"/>
            <w:tcBorders>
              <w:top w:val="nil"/>
              <w:left w:val="nil"/>
              <w:bottom w:val="nil"/>
              <w:right w:val="nil"/>
            </w:tcBorders>
            <w:shd w:val="clear" w:color="auto" w:fill="FFFFFF" w:themeFill="background1"/>
          </w:tcPr>
          <w:p w:rsidR="007753D4" w:rsidRPr="00ED7159" w:rsidRDefault="007753D4" w:rsidP="007E1877">
            <w:pPr>
              <w:autoSpaceDE w:val="0"/>
              <w:autoSpaceDN w:val="0"/>
              <w:adjustRightInd w:val="0"/>
              <w:jc w:val="left"/>
              <w:rPr>
                <w:rFonts w:asciiTheme="minorHAnsi" w:eastAsiaTheme="minorEastAsia" w:hAnsiTheme="minorHAnsi"/>
                <w:kern w:val="0"/>
              </w:rPr>
            </w:pPr>
          </w:p>
        </w:tc>
      </w:tr>
    </w:tbl>
    <w:p w:rsidR="007753D4" w:rsidRPr="00ED7159" w:rsidRDefault="007753D4" w:rsidP="007753D4">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090C17" w:rsidRPr="00ED7159" w:rsidTr="000B031B">
        <w:tc>
          <w:tcPr>
            <w:tcW w:w="4634" w:type="dxa"/>
          </w:tcPr>
          <w:p w:rsidR="00090C17" w:rsidRPr="00ED7159" w:rsidRDefault="00090C17" w:rsidP="007753D4">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60</w:t>
            </w:r>
            <w:r w:rsidR="007753D4" w:rsidRPr="00ED7159">
              <w:rPr>
                <w:rFonts w:cs="Century" w:hint="eastAsia"/>
                <w:b/>
                <w:sz w:val="21"/>
                <w:szCs w:val="21"/>
              </w:rPr>
              <w:t>2</w:t>
            </w:r>
          </w:p>
        </w:tc>
        <w:tc>
          <w:tcPr>
            <w:tcW w:w="4634" w:type="dxa"/>
          </w:tcPr>
          <w:p w:rsidR="00090C17" w:rsidRPr="00ED7159" w:rsidRDefault="00090C17" w:rsidP="00090C17">
            <w:pPr>
              <w:jc w:val="right"/>
              <w:rPr>
                <w:rFonts w:ascii="ＭＳ 明朝" w:cs="ＭＳ 明朝"/>
                <w:b/>
                <w:sz w:val="21"/>
                <w:szCs w:val="21"/>
              </w:rPr>
            </w:pPr>
            <w:r w:rsidRPr="00ED7159">
              <w:rPr>
                <w:rFonts w:ascii="ＭＳ 明朝" w:cs="ＭＳ 明朝" w:hint="eastAsia"/>
                <w:b/>
                <w:sz w:val="21"/>
                <w:szCs w:val="21"/>
                <w:lang w:eastAsia="zh-TW"/>
              </w:rPr>
              <w:t>申込書別紙（様式第</w:t>
            </w:r>
            <w:r w:rsidRPr="00ED7159">
              <w:rPr>
                <w:rFonts w:ascii="ＭＳ 明朝" w:cs="ＭＳ 明朝" w:hint="eastAsia"/>
                <w:b/>
                <w:sz w:val="21"/>
                <w:szCs w:val="21"/>
              </w:rPr>
              <w:t>五</w:t>
            </w:r>
            <w:r w:rsidR="007753D4" w:rsidRPr="00ED7159">
              <w:rPr>
                <w:rFonts w:ascii="ＭＳ 明朝" w:cs="ＭＳ 明朝" w:hint="eastAsia"/>
                <w:b/>
                <w:sz w:val="21"/>
                <w:szCs w:val="21"/>
              </w:rPr>
              <w:t>及び</w:t>
            </w:r>
            <w:r w:rsidR="007753D4" w:rsidRPr="00ED7159">
              <w:rPr>
                <w:rFonts w:ascii="ＭＳ 明朝" w:cs="ＭＳ 明朝" w:hint="eastAsia"/>
                <w:b/>
                <w:sz w:val="21"/>
                <w:szCs w:val="21"/>
                <w:lang w:eastAsia="zh-TW"/>
              </w:rPr>
              <w:t>様式</w:t>
            </w:r>
            <w:r w:rsidR="007753D4" w:rsidRPr="00ED7159">
              <w:rPr>
                <w:rFonts w:ascii="ＭＳ 明朝" w:cs="ＭＳ 明朝" w:hint="eastAsia"/>
                <w:b/>
                <w:sz w:val="21"/>
                <w:szCs w:val="21"/>
              </w:rPr>
              <w:t>第六</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090C17" w:rsidRPr="00ED7159" w:rsidRDefault="00090C17" w:rsidP="00090C17">
      <w:pPr>
        <w:widowControl/>
        <w:jc w:val="left"/>
        <w:rPr>
          <w:kern w:val="0"/>
          <w:sz w:val="18"/>
          <w:szCs w:val="18"/>
        </w:rPr>
      </w:pPr>
    </w:p>
    <w:p w:rsidR="007753D4" w:rsidRPr="00ED7159" w:rsidRDefault="007753D4" w:rsidP="00090C17">
      <w:pPr>
        <w:widowControl/>
        <w:jc w:val="left"/>
        <w:rPr>
          <w:kern w:val="0"/>
          <w:sz w:val="18"/>
          <w:szCs w:val="18"/>
        </w:rPr>
      </w:pPr>
    </w:p>
    <w:p w:rsidR="007753D4" w:rsidRPr="00ED7159" w:rsidRDefault="007753D4" w:rsidP="007753D4">
      <w:pPr>
        <w:jc w:val="center"/>
        <w:rPr>
          <w:rFonts w:cs="ＭＳ 明朝"/>
          <w:kern w:val="0"/>
          <w:sz w:val="28"/>
          <w:szCs w:val="28"/>
        </w:rPr>
      </w:pPr>
      <w:r w:rsidRPr="00ED7159">
        <w:rPr>
          <w:rFonts w:ascii="ＭＳ 明朝" w:cs="ＭＳ 明朝" w:hint="eastAsia"/>
          <w:kern w:val="0"/>
          <w:sz w:val="28"/>
          <w:szCs w:val="28"/>
        </w:rPr>
        <w:t>送付先等確認用紙</w:t>
      </w:r>
    </w:p>
    <w:p w:rsidR="007753D4" w:rsidRPr="00ED7159" w:rsidRDefault="007753D4" w:rsidP="007753D4">
      <w:pPr>
        <w:jc w:val="center"/>
        <w:rPr>
          <w:rFonts w:cs="ＭＳ 明朝"/>
          <w:kern w:val="0"/>
          <w:sz w:val="20"/>
          <w:szCs w:val="20"/>
        </w:rPr>
      </w:pPr>
      <w:r w:rsidRPr="00ED7159">
        <w:rPr>
          <w:rFonts w:ascii="ＭＳ 明朝" w:cs="ＭＳ 明朝" w:hint="eastAsia"/>
          <w:kern w:val="0"/>
          <w:sz w:val="20"/>
          <w:szCs w:val="20"/>
        </w:rPr>
        <w:t>(連絡先が申込責任者と異なる場合)</w:t>
      </w:r>
    </w:p>
    <w:p w:rsidR="007753D4" w:rsidRPr="00ED7159" w:rsidRDefault="007753D4" w:rsidP="007753D4">
      <w:pPr>
        <w:jc w:val="center"/>
        <w:rPr>
          <w:rFonts w:cs="ＭＳ 明朝"/>
          <w:kern w:val="0"/>
        </w:rPr>
      </w:pPr>
      <w:r w:rsidRPr="00ED7159">
        <w:rPr>
          <w:rFonts w:cs="ＭＳ 明朝" w:hint="eastAsia"/>
          <w:kern w:val="0"/>
        </w:rPr>
        <w:t>Information for Interaction</w:t>
      </w:r>
    </w:p>
    <w:p w:rsidR="007753D4" w:rsidRPr="00ED7159" w:rsidRDefault="007753D4" w:rsidP="007753D4">
      <w:pPr>
        <w:autoSpaceDE w:val="0"/>
        <w:autoSpaceDN w:val="0"/>
        <w:adjustRightInd w:val="0"/>
        <w:jc w:val="center"/>
        <w:rPr>
          <w:kern w:val="0"/>
          <w:sz w:val="21"/>
          <w:szCs w:val="21"/>
        </w:rPr>
      </w:pPr>
      <w:r w:rsidRPr="00ED7159">
        <w:rPr>
          <w:kern w:val="0"/>
          <w:sz w:val="21"/>
          <w:szCs w:val="21"/>
        </w:rPr>
        <w:t>(if the contact person is not the person responsible for the application)</w:t>
      </w:r>
    </w:p>
    <w:p w:rsidR="007753D4" w:rsidRPr="00ED7159" w:rsidRDefault="007753D4" w:rsidP="00090C17">
      <w:pPr>
        <w:widowControl/>
        <w:jc w:val="left"/>
        <w:rPr>
          <w:kern w:val="0"/>
          <w:sz w:val="18"/>
          <w:szCs w:val="18"/>
        </w:rPr>
      </w:pPr>
    </w:p>
    <w:p w:rsidR="007753D4" w:rsidRPr="00ED7159" w:rsidRDefault="007753D4" w:rsidP="00090C17">
      <w:pPr>
        <w:widowControl/>
        <w:jc w:val="left"/>
        <w:rPr>
          <w:kern w:val="0"/>
          <w:sz w:val="18"/>
          <w:szCs w:val="18"/>
        </w:rPr>
      </w:pPr>
    </w:p>
    <w:tbl>
      <w:tblPr>
        <w:tblStyle w:val="a8"/>
        <w:tblW w:w="0" w:type="auto"/>
        <w:tblInd w:w="46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072"/>
      </w:tblGrid>
      <w:tr w:rsidR="00E16E98" w:rsidRPr="00ED7159" w:rsidTr="00C51B40">
        <w:tc>
          <w:tcPr>
            <w:tcW w:w="2552" w:type="dxa"/>
          </w:tcPr>
          <w:p w:rsidR="00E16E98" w:rsidRPr="00ED7159" w:rsidRDefault="00E16E98" w:rsidP="00C51B40">
            <w:pPr>
              <w:suppressAutoHyphens/>
              <w:autoSpaceDE w:val="0"/>
              <w:autoSpaceDN w:val="0"/>
              <w:jc w:val="right"/>
              <w:textAlignment w:val="baseline"/>
              <w:rPr>
                <w:rFonts w:cs="ＭＳ 明朝"/>
              </w:rPr>
            </w:pPr>
            <w:r w:rsidRPr="00ED7159">
              <w:rPr>
                <w:rFonts w:cs="ＭＳ 明朝" w:hint="eastAsia"/>
              </w:rPr>
              <w:t>受付番号</w:t>
            </w:r>
            <w:r w:rsidRPr="00ED7159">
              <w:rPr>
                <w:rFonts w:cs="ＭＳ 明朝" w:hint="eastAsia"/>
              </w:rPr>
              <w:t>Project No.</w:t>
            </w:r>
            <w:r w:rsidRPr="00ED7159">
              <w:rPr>
                <w:rFonts w:cs="ＭＳ 明朝" w:hint="eastAsia"/>
              </w:rPr>
              <w:t>：</w:t>
            </w:r>
          </w:p>
        </w:tc>
        <w:tc>
          <w:tcPr>
            <w:tcW w:w="2072" w:type="dxa"/>
          </w:tcPr>
          <w:p w:rsidR="00E16E98" w:rsidRPr="00ED7159" w:rsidRDefault="00E16E98" w:rsidP="00C51B40">
            <w:pPr>
              <w:suppressAutoHyphens/>
              <w:autoSpaceDE w:val="0"/>
              <w:autoSpaceDN w:val="0"/>
              <w:textAlignment w:val="baseline"/>
              <w:rPr>
                <w:rFonts w:cs="ＭＳ 明朝"/>
              </w:rPr>
            </w:pPr>
          </w:p>
        </w:tc>
      </w:tr>
    </w:tbl>
    <w:p w:rsidR="00E16E98" w:rsidRPr="00ED7159" w:rsidRDefault="00E16E98" w:rsidP="00E16E98">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Pr="00ED7159">
        <w:rPr>
          <w:rFonts w:cs="ＭＳ 明朝" w:hint="eastAsia"/>
          <w:kern w:val="0"/>
          <w:sz w:val="18"/>
          <w:szCs w:val="18"/>
        </w:rPr>
        <w:t>JET</w:t>
      </w:r>
      <w:r w:rsidRPr="00ED7159">
        <w:rPr>
          <w:rFonts w:cs="ＭＳ 明朝" w:hint="eastAsia"/>
          <w:kern w:val="0"/>
          <w:sz w:val="18"/>
          <w:szCs w:val="18"/>
        </w:rPr>
        <w:t>記載欄</w:t>
      </w:r>
      <w:r w:rsidRPr="00ED7159">
        <w:rPr>
          <w:rFonts w:cs="ＭＳ 明朝" w:hint="eastAsia"/>
          <w:kern w:val="0"/>
          <w:sz w:val="18"/>
          <w:szCs w:val="18"/>
        </w:rPr>
        <w:t xml:space="preserve"> To be filled in by JET</w:t>
      </w:r>
      <w:r w:rsidRPr="00ED7159">
        <w:rPr>
          <w:rFonts w:cs="ＭＳ 明朝" w:hint="eastAsia"/>
          <w:kern w:val="0"/>
          <w:sz w:val="18"/>
          <w:szCs w:val="18"/>
        </w:rPr>
        <w:t>）</w:t>
      </w:r>
    </w:p>
    <w:p w:rsidR="00090C17" w:rsidRPr="00ED7159" w:rsidRDefault="00090C17" w:rsidP="00090C17">
      <w:pPr>
        <w:autoSpaceDE w:val="0"/>
        <w:autoSpaceDN w:val="0"/>
        <w:adjustRightInd w:val="0"/>
        <w:jc w:val="left"/>
        <w:rPr>
          <w:rFonts w:ascii="ＭＳ 明朝"/>
          <w:kern w:val="0"/>
        </w:rPr>
      </w:pPr>
    </w:p>
    <w:p w:rsidR="000B031B" w:rsidRPr="00ED7159" w:rsidRDefault="000B031B" w:rsidP="000B031B">
      <w:pPr>
        <w:rPr>
          <w:rFonts w:cs="ＭＳ 明朝"/>
          <w:kern w:val="0"/>
          <w:szCs w:val="21"/>
        </w:rPr>
      </w:pPr>
    </w:p>
    <w:p w:rsidR="000B031B" w:rsidRPr="00ED7159" w:rsidRDefault="000B031B" w:rsidP="000B031B">
      <w:pPr>
        <w:rPr>
          <w:rFonts w:cs="ＭＳ 明朝"/>
          <w:kern w:val="0"/>
          <w:szCs w:val="21"/>
        </w:rPr>
      </w:pPr>
    </w:p>
    <w:p w:rsidR="000B031B" w:rsidRPr="00ED7159" w:rsidRDefault="000B031B" w:rsidP="000B031B">
      <w:pPr>
        <w:autoSpaceDE w:val="0"/>
        <w:autoSpaceDN w:val="0"/>
        <w:adjustRightInd w:val="0"/>
        <w:jc w:val="left"/>
        <w:rPr>
          <w:rFonts w:asciiTheme="minorHAnsi" w:hAnsiTheme="minorHAnsi"/>
          <w:kern w:val="0"/>
        </w:rPr>
      </w:pPr>
      <w:r w:rsidRPr="00ED7159">
        <w:rPr>
          <w:rFonts w:asciiTheme="minorHAnsi" w:hAnsiTheme="minorHAnsi" w:cs="ＭＳ 明朝"/>
          <w:kern w:val="0"/>
        </w:rPr>
        <w:t>この申込みに係る連絡・送付先は、次のとおりです。</w:t>
      </w:r>
    </w:p>
    <w:p w:rsidR="000B031B" w:rsidRPr="00ED7159" w:rsidRDefault="000B031B" w:rsidP="000B031B">
      <w:pPr>
        <w:autoSpaceDE w:val="0"/>
        <w:autoSpaceDN w:val="0"/>
        <w:adjustRightInd w:val="0"/>
        <w:jc w:val="left"/>
        <w:rPr>
          <w:rFonts w:ascii="ＭＳ 明朝"/>
          <w:kern w:val="0"/>
          <w:sz w:val="21"/>
          <w:szCs w:val="21"/>
        </w:rPr>
      </w:pPr>
      <w:r w:rsidRPr="00ED7159">
        <w:rPr>
          <w:rFonts w:cs="Century"/>
          <w:sz w:val="21"/>
          <w:szCs w:val="21"/>
        </w:rPr>
        <w:t>Contact information for this application is as follows.</w:t>
      </w:r>
    </w:p>
    <w:p w:rsidR="000B031B" w:rsidRPr="00ED7159" w:rsidRDefault="000B031B" w:rsidP="000B031B">
      <w:pPr>
        <w:rPr>
          <w:rFonts w:cs="ＭＳ 明朝"/>
          <w:kern w:val="0"/>
          <w:szCs w:val="21"/>
        </w:rPr>
      </w:pPr>
    </w:p>
    <w:p w:rsidR="000B031B" w:rsidRPr="00ED7159" w:rsidRDefault="000B031B" w:rsidP="000B031B">
      <w:pPr>
        <w:rPr>
          <w:rFonts w:cs="ＭＳ 明朝"/>
          <w:kern w:val="0"/>
          <w:szCs w:val="21"/>
        </w:rPr>
      </w:pPr>
    </w:p>
    <w:tbl>
      <w:tblPr>
        <w:tblStyle w:val="a8"/>
        <w:tblW w:w="0" w:type="auto"/>
        <w:tblLook w:val="04A0" w:firstRow="1" w:lastRow="0" w:firstColumn="1" w:lastColumn="0" w:noHBand="0" w:noVBand="1"/>
      </w:tblPr>
      <w:tblGrid>
        <w:gridCol w:w="250"/>
        <w:gridCol w:w="1985"/>
        <w:gridCol w:w="3402"/>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0B031B" w:rsidRPr="00ED7159" w:rsidRDefault="000B031B" w:rsidP="000B031B">
            <w:pPr>
              <w:rPr>
                <w:rFonts w:cs="ＭＳ 明朝"/>
                <w:sz w:val="21"/>
                <w:szCs w:val="21"/>
              </w:rPr>
            </w:pPr>
            <w:r w:rsidRPr="00ED7159">
              <w:rPr>
                <w:rFonts w:ascii="ＭＳ 明朝" w:cs="ＭＳ 明朝" w:hint="eastAsia"/>
                <w:kern w:val="0"/>
                <w:sz w:val="21"/>
                <w:szCs w:val="21"/>
                <w:lang w:eastAsia="zh-TW"/>
              </w:rPr>
              <w:t>連絡先：</w:t>
            </w:r>
            <w:r w:rsidRPr="00ED7159">
              <w:rPr>
                <w:rFonts w:cs="Century"/>
                <w:sz w:val="21"/>
                <w:szCs w:val="21"/>
              </w:rPr>
              <w:t>Point of Contact</w:t>
            </w:r>
          </w:p>
        </w:tc>
      </w:tr>
      <w:tr w:rsidR="002B088D" w:rsidRPr="00ED7159" w:rsidTr="0032444B">
        <w:trPr>
          <w:trHeight w:val="655"/>
        </w:trPr>
        <w:tc>
          <w:tcPr>
            <w:tcW w:w="250" w:type="dxa"/>
            <w:tcBorders>
              <w:top w:val="single"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single"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sz w:val="21"/>
                <w:szCs w:val="21"/>
              </w:rPr>
              <w:t>会社名</w:t>
            </w:r>
          </w:p>
          <w:p w:rsidR="000B031B" w:rsidRPr="00ED7159" w:rsidRDefault="000B031B" w:rsidP="0032444B">
            <w:pPr>
              <w:rPr>
                <w:rFonts w:cs="ＭＳ 明朝"/>
                <w:sz w:val="21"/>
                <w:szCs w:val="21"/>
              </w:rPr>
            </w:pPr>
            <w:r w:rsidRPr="00ED7159">
              <w:rPr>
                <w:rFonts w:cs="Century"/>
                <w:sz w:val="21"/>
                <w:szCs w:val="21"/>
              </w:rPr>
              <w:t>Name of company</w:t>
            </w:r>
          </w:p>
        </w:tc>
        <w:tc>
          <w:tcPr>
            <w:tcW w:w="7051" w:type="dxa"/>
            <w:gridSpan w:val="2"/>
            <w:tcBorders>
              <w:top w:val="single"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990"/>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sz w:val="21"/>
                <w:szCs w:val="21"/>
              </w:rPr>
              <w:t>住　所</w:t>
            </w:r>
          </w:p>
          <w:p w:rsidR="000B031B" w:rsidRPr="00ED7159" w:rsidRDefault="000B031B" w:rsidP="0032444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693"/>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sz w:val="21"/>
                <w:szCs w:val="21"/>
              </w:rPr>
              <w:t>所属・役職</w:t>
            </w:r>
          </w:p>
          <w:p w:rsidR="000B031B" w:rsidRPr="00ED7159" w:rsidRDefault="0032444B" w:rsidP="0032444B">
            <w:pPr>
              <w:rPr>
                <w:rFonts w:cs="ＭＳ 明朝"/>
                <w:sz w:val="21"/>
                <w:szCs w:val="21"/>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689"/>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hint="eastAsia"/>
                <w:sz w:val="21"/>
                <w:szCs w:val="21"/>
              </w:rPr>
              <w:t>担当者</w:t>
            </w:r>
            <w:r w:rsidRPr="00ED7159">
              <w:rPr>
                <w:rFonts w:cs="ＭＳ 明朝"/>
                <w:sz w:val="21"/>
                <w:szCs w:val="21"/>
              </w:rPr>
              <w:t>名</w:t>
            </w:r>
          </w:p>
          <w:p w:rsidR="000B031B" w:rsidRPr="00ED7159" w:rsidRDefault="0032444B" w:rsidP="0032444B">
            <w:pPr>
              <w:rPr>
                <w:rFonts w:cs="ＭＳ 明朝"/>
                <w:sz w:val="21"/>
                <w:szCs w:val="21"/>
              </w:rPr>
            </w:pPr>
            <w:r w:rsidRPr="00ED7159">
              <w:rPr>
                <w:rFonts w:cs="Century"/>
                <w:sz w:val="21"/>
                <w:szCs w:val="21"/>
              </w:rPr>
              <w:t>Name</w:t>
            </w:r>
            <w:r w:rsidRPr="00ED7159">
              <w:rPr>
                <w:rFonts w:cs="Century" w:hint="eastAsia"/>
                <w:sz w:val="21"/>
                <w:szCs w:val="21"/>
              </w:rPr>
              <w:t xml:space="preserve">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349"/>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vAlign w:val="center"/>
          </w:tcPr>
          <w:p w:rsidR="000B031B" w:rsidRPr="00ED7159" w:rsidRDefault="000B031B" w:rsidP="0032444B">
            <w:pPr>
              <w:rPr>
                <w:rFonts w:cs="ＭＳ 明朝"/>
                <w:sz w:val="21"/>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0B031B" w:rsidRPr="00ED7159" w:rsidRDefault="000B031B" w:rsidP="0032444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r w:rsidRPr="00ED7159">
              <w:rPr>
                <w:rFonts w:cs="ＭＳ 明朝" w:hint="eastAsia"/>
                <w:sz w:val="21"/>
                <w:szCs w:val="21"/>
              </w:rPr>
              <w:t>FAX</w:t>
            </w:r>
          </w:p>
        </w:tc>
      </w:tr>
      <w:tr w:rsidR="000B031B" w:rsidRPr="00ED7159" w:rsidTr="0032444B">
        <w:trPr>
          <w:trHeight w:val="412"/>
        </w:trPr>
        <w:tc>
          <w:tcPr>
            <w:tcW w:w="250" w:type="dxa"/>
            <w:tcBorders>
              <w:top w:val="dotted" w:sz="4" w:space="0" w:color="auto"/>
              <w:left w:val="single" w:sz="4" w:space="0" w:color="auto"/>
              <w:bottom w:val="single"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single" w:sz="4" w:space="0" w:color="auto"/>
              <w:right w:val="dotted" w:sz="4" w:space="0" w:color="auto"/>
            </w:tcBorders>
            <w:vAlign w:val="center"/>
          </w:tcPr>
          <w:p w:rsidR="000B031B" w:rsidRPr="00ED7159" w:rsidRDefault="000B031B" w:rsidP="0032444B">
            <w:pPr>
              <w:rPr>
                <w:rFonts w:cs="ＭＳ 明朝"/>
                <w:sz w:val="21"/>
                <w:szCs w:val="21"/>
              </w:rPr>
            </w:pP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0B031B" w:rsidRPr="00ED7159" w:rsidRDefault="00A37DEF" w:rsidP="0032444B">
            <w:pPr>
              <w:rPr>
                <w:rFonts w:cs="ＭＳ 明朝"/>
                <w:sz w:val="21"/>
                <w:szCs w:val="21"/>
              </w:rPr>
            </w:pPr>
            <w:r w:rsidRPr="00ED7159">
              <w:rPr>
                <w:rFonts w:cs="ＭＳ 明朝" w:hint="eastAsia"/>
                <w:sz w:val="21"/>
                <w:szCs w:val="21"/>
              </w:rPr>
              <w:t>E-mail</w:t>
            </w:r>
          </w:p>
        </w:tc>
      </w:tr>
    </w:tbl>
    <w:p w:rsidR="000B031B" w:rsidRPr="00ED7159" w:rsidRDefault="000B031B" w:rsidP="000B031B">
      <w:pPr>
        <w:rPr>
          <w:rFonts w:cs="ＭＳ 明朝"/>
          <w:kern w:val="0"/>
        </w:rPr>
      </w:pPr>
    </w:p>
    <w:p w:rsidR="000B031B" w:rsidRPr="00ED7159" w:rsidRDefault="000B031B" w:rsidP="00555756">
      <w:pPr>
        <w:autoSpaceDE w:val="0"/>
        <w:autoSpaceDN w:val="0"/>
        <w:adjustRightInd w:val="0"/>
        <w:spacing w:line="223" w:lineRule="auto"/>
        <w:rPr>
          <w:rFonts w:ascii="ＭＳ 明朝" w:hAnsi="ＭＳ 明朝"/>
          <w:kern w:val="0"/>
        </w:rPr>
      </w:pPr>
    </w:p>
    <w:p w:rsidR="0032444B" w:rsidRPr="00ED7159" w:rsidRDefault="0032444B" w:rsidP="0032444B">
      <w:pPr>
        <w:autoSpaceDE w:val="0"/>
        <w:autoSpaceDN w:val="0"/>
        <w:adjustRightInd w:val="0"/>
        <w:ind w:left="480" w:hangingChars="200" w:hanging="480"/>
        <w:jc w:val="left"/>
        <w:rPr>
          <w:rFonts w:ascii="ＭＳ 明朝"/>
          <w:kern w:val="0"/>
        </w:rPr>
      </w:pPr>
      <w:r w:rsidRPr="00ED7159">
        <w:rPr>
          <w:rFonts w:ascii="ＭＳ 明朝" w:hint="eastAsia"/>
          <w:kern w:val="0"/>
        </w:rPr>
        <w:t>注：連絡先は、申込者と同一法人のご担当者又は代理人（委任状が必要となります）に限ります。</w:t>
      </w:r>
    </w:p>
    <w:p w:rsidR="0032444B" w:rsidRPr="00ED7159" w:rsidRDefault="0032444B" w:rsidP="00CA08CB">
      <w:pPr>
        <w:widowControl/>
        <w:ind w:leftChars="176" w:left="422"/>
        <w:jc w:val="left"/>
        <w:rPr>
          <w:kern w:val="0"/>
          <w:sz w:val="21"/>
          <w:szCs w:val="21"/>
        </w:rPr>
      </w:pPr>
      <w:r w:rsidRPr="00ED7159">
        <w:rPr>
          <w:rFonts w:cs="ＭＳ 明朝"/>
          <w:snapToGrid w:val="0"/>
          <w:kern w:val="0"/>
          <w:sz w:val="21"/>
          <w:szCs w:val="21"/>
        </w:rPr>
        <w:t xml:space="preserve">The contact person shall be a member of the applicant or its properly authorized </w:t>
      </w:r>
      <w:r w:rsidRPr="00ED7159">
        <w:rPr>
          <w:rFonts w:cs="ＭＳ 明朝" w:hint="eastAsia"/>
          <w:snapToGrid w:val="0"/>
          <w:kern w:val="0"/>
          <w:sz w:val="21"/>
          <w:szCs w:val="21"/>
        </w:rPr>
        <w:t>agent</w:t>
      </w:r>
      <w:r w:rsidRPr="00ED7159">
        <w:rPr>
          <w:rFonts w:cs="ＭＳ 明朝"/>
          <w:snapToGrid w:val="0"/>
          <w:kern w:val="0"/>
          <w:sz w:val="21"/>
          <w:szCs w:val="21"/>
        </w:rPr>
        <w:t xml:space="preserve"> (the valid “P</w:t>
      </w:r>
      <w:r w:rsidRPr="00ED7159">
        <w:rPr>
          <w:rFonts w:cs="ＭＳ 明朝" w:hint="eastAsia"/>
          <w:snapToGrid w:val="0"/>
          <w:kern w:val="0"/>
          <w:sz w:val="21"/>
          <w:szCs w:val="21"/>
        </w:rPr>
        <w:t>OWER</w:t>
      </w:r>
      <w:r w:rsidRPr="00ED7159">
        <w:rPr>
          <w:rFonts w:cs="ＭＳ 明朝"/>
          <w:snapToGrid w:val="0"/>
          <w:kern w:val="0"/>
          <w:sz w:val="21"/>
          <w:szCs w:val="21"/>
        </w:rPr>
        <w:t xml:space="preserve"> of A</w:t>
      </w:r>
      <w:r w:rsidRPr="00ED7159">
        <w:rPr>
          <w:rFonts w:cs="ＭＳ 明朝" w:hint="eastAsia"/>
          <w:snapToGrid w:val="0"/>
          <w:kern w:val="0"/>
          <w:sz w:val="21"/>
          <w:szCs w:val="21"/>
        </w:rPr>
        <w:t xml:space="preserve">TTORNEY: </w:t>
      </w:r>
      <w:r w:rsidRPr="00ED7159">
        <w:rPr>
          <w:rFonts w:cs="Century"/>
          <w:sz w:val="21"/>
          <w:szCs w:val="21"/>
          <w:lang w:eastAsia="zh-TW"/>
        </w:rPr>
        <w:t>PSE-RE-</w:t>
      </w:r>
      <w:r w:rsidRPr="00ED7159">
        <w:rPr>
          <w:rFonts w:cs="Century" w:hint="eastAsia"/>
          <w:sz w:val="21"/>
          <w:szCs w:val="21"/>
        </w:rPr>
        <w:t>4</w:t>
      </w:r>
      <w:r w:rsidRPr="00ED7159">
        <w:rPr>
          <w:rFonts w:cs="Century"/>
          <w:sz w:val="21"/>
          <w:szCs w:val="21"/>
          <w:lang w:eastAsia="zh-TW"/>
        </w:rPr>
        <w:t>0</w:t>
      </w:r>
      <w:r w:rsidRPr="00ED7159">
        <w:rPr>
          <w:rFonts w:cs="Century" w:hint="eastAsia"/>
          <w:sz w:val="21"/>
          <w:szCs w:val="21"/>
        </w:rPr>
        <w:t>4</w:t>
      </w:r>
      <w:r w:rsidRPr="00ED7159">
        <w:rPr>
          <w:rFonts w:cs="Century"/>
          <w:sz w:val="21"/>
          <w:szCs w:val="21"/>
        </w:rPr>
        <w:t>”</w:t>
      </w:r>
      <w:r w:rsidRPr="00ED7159">
        <w:rPr>
          <w:rFonts w:cs="ＭＳ 明朝" w:hint="eastAsia"/>
          <w:snapToGrid w:val="0"/>
          <w:kern w:val="0"/>
          <w:sz w:val="21"/>
          <w:szCs w:val="21"/>
        </w:rPr>
        <w:t xml:space="preserve"> </w:t>
      </w:r>
      <w:r w:rsidRPr="00ED7159">
        <w:rPr>
          <w:rFonts w:cs="ＭＳ 明朝"/>
          <w:snapToGrid w:val="0"/>
          <w:kern w:val="0"/>
          <w:sz w:val="21"/>
          <w:szCs w:val="21"/>
        </w:rPr>
        <w:t>is necessary for the authorization).</w:t>
      </w:r>
    </w:p>
    <w:p w:rsidR="000B031B" w:rsidRPr="00ED7159" w:rsidRDefault="000B031B" w:rsidP="00555756">
      <w:pPr>
        <w:autoSpaceDE w:val="0"/>
        <w:autoSpaceDN w:val="0"/>
        <w:adjustRightInd w:val="0"/>
        <w:spacing w:line="223" w:lineRule="auto"/>
        <w:rPr>
          <w:rFonts w:ascii="ＭＳ 明朝" w:hAnsi="ＭＳ 明朝"/>
          <w:kern w:val="0"/>
        </w:rPr>
      </w:pPr>
    </w:p>
    <w:p w:rsidR="007753D4" w:rsidRPr="00ED7159" w:rsidRDefault="007753D4" w:rsidP="007753D4">
      <w:pPr>
        <w:widowControl/>
        <w:jc w:val="left"/>
        <w:rPr>
          <w:rFonts w:ascii="ＭＳ 明朝" w:cs="ＭＳ 明朝"/>
          <w:kern w:val="0"/>
          <w:sz w:val="28"/>
          <w:szCs w:val="28"/>
        </w:rPr>
      </w:pPr>
    </w:p>
    <w:p w:rsidR="00433303" w:rsidRPr="00ED7159" w:rsidRDefault="00433303" w:rsidP="007753D4">
      <w:pPr>
        <w:widowControl/>
        <w:jc w:val="left"/>
        <w:rPr>
          <w:rFonts w:ascii="ＭＳ 明朝" w:cs="ＭＳ 明朝"/>
          <w:kern w:val="0"/>
          <w:sz w:val="28"/>
          <w:szCs w:val="28"/>
        </w:rPr>
      </w:pPr>
    </w:p>
    <w:p w:rsidR="00433303" w:rsidRPr="00ED7159" w:rsidRDefault="00433303" w:rsidP="007753D4">
      <w:pPr>
        <w:widowControl/>
        <w:jc w:val="left"/>
        <w:rPr>
          <w:rFonts w:ascii="ＭＳ 明朝" w:cs="ＭＳ 明朝"/>
          <w:kern w:val="0"/>
          <w:sz w:val="28"/>
          <w:szCs w:val="28"/>
        </w:rPr>
      </w:pPr>
    </w:p>
    <w:p w:rsidR="00433303" w:rsidRPr="00ED7159" w:rsidRDefault="00433303" w:rsidP="007753D4">
      <w:pPr>
        <w:widowControl/>
        <w:jc w:val="left"/>
        <w:rPr>
          <w:rFonts w:ascii="ＭＳ 明朝" w:cs="ＭＳ 明朝"/>
          <w:kern w:val="0"/>
          <w:sz w:val="28"/>
          <w:szCs w:val="28"/>
        </w:rPr>
      </w:pPr>
    </w:p>
    <w:p w:rsidR="007753D4" w:rsidRPr="00ED7159" w:rsidRDefault="007753D4" w:rsidP="007753D4">
      <w:pPr>
        <w:widowControl/>
        <w:jc w:val="left"/>
        <w:rPr>
          <w:kern w:val="0"/>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93"/>
      </w:tblGrid>
      <w:tr w:rsidR="002B088D" w:rsidRPr="00ED7159" w:rsidTr="00433303">
        <w:tc>
          <w:tcPr>
            <w:tcW w:w="675" w:type="dxa"/>
          </w:tcPr>
          <w:p w:rsidR="00433303" w:rsidRPr="00ED7159" w:rsidRDefault="00595F80" w:rsidP="00433303">
            <w:pPr>
              <w:widowControl/>
              <w:jc w:val="right"/>
              <w:rPr>
                <w:kern w:val="0"/>
                <w:sz w:val="18"/>
                <w:szCs w:val="18"/>
              </w:rPr>
            </w:pPr>
            <w:sdt>
              <w:sdtPr>
                <w:rPr>
                  <w:rFonts w:ascii="ＭＳ 明朝" w:hAnsi="ＭＳ 明朝" w:cs="ＭＳ 明朝" w:hint="eastAsia"/>
                  <w:sz w:val="21"/>
                  <w:szCs w:val="21"/>
                </w:rPr>
                <w:id w:val="1441491187"/>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593" w:type="dxa"/>
          </w:tcPr>
          <w:p w:rsidR="00433303" w:rsidRPr="00ED7159" w:rsidRDefault="00433303" w:rsidP="007753D4">
            <w:pPr>
              <w:widowControl/>
              <w:jc w:val="left"/>
              <w:rPr>
                <w:rFonts w:ascii="Arial" w:hAnsi="Arial"/>
                <w:sz w:val="18"/>
                <w:szCs w:val="18"/>
              </w:rPr>
            </w:pPr>
            <w:r w:rsidRPr="00ED7159">
              <w:rPr>
                <w:rFonts w:ascii="Arial" w:hAnsi="Arial" w:hint="eastAsia"/>
                <w:sz w:val="18"/>
                <w:szCs w:val="18"/>
              </w:rPr>
              <w:t>適合証明書又は適合同等証明書の副本申込書用</w:t>
            </w:r>
          </w:p>
          <w:p w:rsidR="00433303" w:rsidRPr="00ED7159" w:rsidRDefault="00433303" w:rsidP="007753D4">
            <w:pPr>
              <w:widowControl/>
              <w:jc w:val="left"/>
              <w:rPr>
                <w:kern w:val="0"/>
                <w:sz w:val="18"/>
                <w:szCs w:val="18"/>
              </w:rPr>
            </w:pPr>
            <w:r w:rsidRPr="00ED7159">
              <w:rPr>
                <w:rFonts w:cs="Century"/>
                <w:sz w:val="18"/>
                <w:szCs w:val="18"/>
              </w:rPr>
              <w:t>Annex to</w:t>
            </w:r>
            <w:r w:rsidRPr="00ED7159">
              <w:rPr>
                <w:rFonts w:cs="Century" w:hint="eastAsia"/>
                <w:sz w:val="18"/>
                <w:szCs w:val="18"/>
              </w:rPr>
              <w:t xml:space="preserve"> </w:t>
            </w:r>
            <w:r w:rsidRPr="00ED7159">
              <w:rPr>
                <w:rFonts w:cs="Century"/>
                <w:spacing w:val="-2"/>
                <w:kern w:val="0"/>
                <w:sz w:val="18"/>
                <w:szCs w:val="18"/>
              </w:rPr>
              <w:t>Application</w:t>
            </w:r>
            <w:r w:rsidRPr="00ED7159">
              <w:rPr>
                <w:rFonts w:cs="Century" w:hint="eastAsia"/>
                <w:spacing w:val="-2"/>
                <w:kern w:val="0"/>
                <w:sz w:val="18"/>
                <w:szCs w:val="18"/>
              </w:rPr>
              <w:t xml:space="preserve"> (</w:t>
            </w:r>
            <w:r w:rsidRPr="00ED7159">
              <w:rPr>
                <w:sz w:val="18"/>
                <w:szCs w:val="18"/>
              </w:rPr>
              <w:t>Form</w:t>
            </w:r>
            <w:r w:rsidRPr="00ED7159">
              <w:rPr>
                <w:rFonts w:hint="eastAsia"/>
                <w:sz w:val="18"/>
                <w:szCs w:val="18"/>
              </w:rPr>
              <w:t xml:space="preserve"> 5)</w:t>
            </w:r>
            <w:r w:rsidRPr="00ED7159">
              <w:rPr>
                <w:rFonts w:cs="Century"/>
                <w:kern w:val="0"/>
                <w:sz w:val="18"/>
                <w:szCs w:val="18"/>
              </w:rPr>
              <w:t xml:space="preserve"> </w:t>
            </w:r>
            <w:r w:rsidRPr="00ED7159">
              <w:rPr>
                <w:rFonts w:cs="Century"/>
                <w:spacing w:val="-2"/>
                <w:kern w:val="0"/>
                <w:sz w:val="18"/>
                <w:szCs w:val="18"/>
              </w:rPr>
              <w:t>for</w:t>
            </w:r>
            <w:r w:rsidRPr="00ED7159">
              <w:rPr>
                <w:rFonts w:cs="Century"/>
                <w:kern w:val="0"/>
                <w:sz w:val="18"/>
                <w:szCs w:val="18"/>
              </w:rPr>
              <w:t xml:space="preserve"> </w:t>
            </w:r>
            <w:r w:rsidRPr="00ED7159">
              <w:rPr>
                <w:rFonts w:cs="Century" w:hint="eastAsia"/>
                <w:kern w:val="0"/>
                <w:sz w:val="18"/>
                <w:szCs w:val="18"/>
              </w:rPr>
              <w:t>Duplication of Statemen</w:t>
            </w:r>
            <w:r w:rsidRPr="00ED7159">
              <w:rPr>
                <w:rFonts w:cs="Century"/>
                <w:spacing w:val="-2"/>
                <w:kern w:val="0"/>
                <w:sz w:val="18"/>
                <w:szCs w:val="18"/>
              </w:rPr>
              <w:t>t</w:t>
            </w:r>
            <w:r w:rsidRPr="00ED7159">
              <w:rPr>
                <w:rFonts w:cs="Century" w:hint="eastAsia"/>
                <w:spacing w:val="-2"/>
                <w:kern w:val="0"/>
                <w:sz w:val="18"/>
                <w:szCs w:val="18"/>
              </w:rPr>
              <w:t xml:space="preserve"> of Conformity Assessment</w:t>
            </w:r>
          </w:p>
        </w:tc>
      </w:tr>
      <w:tr w:rsidR="002B088D" w:rsidRPr="00ED7159" w:rsidTr="00433303">
        <w:tc>
          <w:tcPr>
            <w:tcW w:w="675" w:type="dxa"/>
          </w:tcPr>
          <w:p w:rsidR="00433303" w:rsidRPr="00ED7159" w:rsidRDefault="00595F80" w:rsidP="00433303">
            <w:pPr>
              <w:widowControl/>
              <w:jc w:val="right"/>
              <w:rPr>
                <w:kern w:val="0"/>
                <w:sz w:val="18"/>
                <w:szCs w:val="18"/>
              </w:rPr>
            </w:pPr>
            <w:sdt>
              <w:sdtPr>
                <w:rPr>
                  <w:rFonts w:ascii="ＭＳ 明朝" w:hAnsi="ＭＳ 明朝" w:cs="ＭＳ 明朝" w:hint="eastAsia"/>
                  <w:sz w:val="21"/>
                  <w:szCs w:val="21"/>
                </w:rPr>
                <w:id w:val="-1135716614"/>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593" w:type="dxa"/>
          </w:tcPr>
          <w:p w:rsidR="00433303" w:rsidRPr="00ED7159" w:rsidRDefault="00433303" w:rsidP="007753D4">
            <w:pPr>
              <w:widowControl/>
              <w:jc w:val="left"/>
              <w:rPr>
                <w:rFonts w:ascii="ＭＳ 明朝" w:cs="ＭＳ 明朝"/>
                <w:kern w:val="0"/>
                <w:sz w:val="18"/>
                <w:szCs w:val="18"/>
              </w:rPr>
            </w:pPr>
            <w:r w:rsidRPr="00ED7159">
              <w:rPr>
                <w:rFonts w:ascii="ＭＳ 明朝" w:cs="ＭＳ 明朝" w:hint="eastAsia"/>
                <w:kern w:val="0"/>
                <w:sz w:val="18"/>
                <w:szCs w:val="18"/>
                <w:lang w:eastAsia="zh-TW"/>
              </w:rPr>
              <w:t>適合証明書</w:t>
            </w:r>
            <w:r w:rsidRPr="00ED7159">
              <w:rPr>
                <w:rFonts w:ascii="ＭＳ 明朝" w:cs="ＭＳ 明朝" w:hint="eastAsia"/>
                <w:kern w:val="0"/>
                <w:sz w:val="18"/>
                <w:szCs w:val="18"/>
              </w:rPr>
              <w:t>又は</w:t>
            </w:r>
            <w:r w:rsidRPr="00ED7159">
              <w:rPr>
                <w:rFonts w:ascii="ＭＳ 明朝" w:cs="ＭＳ 明朝" w:hint="eastAsia"/>
                <w:kern w:val="0"/>
                <w:sz w:val="18"/>
                <w:szCs w:val="18"/>
                <w:lang w:eastAsia="zh-TW"/>
              </w:rPr>
              <w:t>適合同等</w:t>
            </w:r>
            <w:r w:rsidRPr="00ED7159">
              <w:rPr>
                <w:rFonts w:ascii="ＭＳ 明朝" w:cs="ＭＳ 明朝" w:hint="eastAsia"/>
                <w:kern w:val="0"/>
                <w:sz w:val="18"/>
                <w:szCs w:val="18"/>
              </w:rPr>
              <w:t>証明書</w:t>
            </w:r>
            <w:r w:rsidRPr="00ED7159">
              <w:rPr>
                <w:rFonts w:ascii="ＭＳ 明朝" w:cs="ＭＳ 明朝" w:hint="eastAsia"/>
                <w:kern w:val="0"/>
                <w:sz w:val="18"/>
                <w:szCs w:val="18"/>
                <w:lang w:eastAsia="zh-TW"/>
              </w:rPr>
              <w:t>の追補（変更）申込書</w:t>
            </w:r>
            <w:r w:rsidRPr="00ED7159">
              <w:rPr>
                <w:rFonts w:ascii="ＭＳ 明朝" w:cs="ＭＳ 明朝" w:hint="eastAsia"/>
                <w:kern w:val="0"/>
                <w:sz w:val="18"/>
                <w:szCs w:val="18"/>
              </w:rPr>
              <w:t>用</w:t>
            </w:r>
          </w:p>
          <w:p w:rsidR="00433303" w:rsidRPr="00ED7159" w:rsidRDefault="00433303" w:rsidP="007753D4">
            <w:pPr>
              <w:widowControl/>
              <w:jc w:val="left"/>
              <w:rPr>
                <w:kern w:val="0"/>
                <w:sz w:val="18"/>
                <w:szCs w:val="18"/>
              </w:rPr>
            </w:pPr>
            <w:r w:rsidRPr="00ED7159">
              <w:rPr>
                <w:rFonts w:cs="Century"/>
                <w:sz w:val="18"/>
                <w:szCs w:val="18"/>
              </w:rPr>
              <w:t xml:space="preserve">Annex to Application (Form 6) </w:t>
            </w:r>
            <w:r w:rsidRPr="00ED7159">
              <w:rPr>
                <w:rFonts w:cs="Century"/>
                <w:spacing w:val="-2"/>
                <w:sz w:val="18"/>
                <w:szCs w:val="18"/>
              </w:rPr>
              <w:t>for a supplement (change)</w:t>
            </w:r>
            <w:r w:rsidRPr="00ED7159">
              <w:rPr>
                <w:rFonts w:cs="Century" w:hint="eastAsia"/>
                <w:spacing w:val="-2"/>
                <w:sz w:val="18"/>
                <w:szCs w:val="18"/>
              </w:rPr>
              <w:t xml:space="preserve"> </w:t>
            </w:r>
            <w:r w:rsidRPr="00ED7159">
              <w:rPr>
                <w:rFonts w:cs="Century"/>
                <w:spacing w:val="-2"/>
                <w:sz w:val="18"/>
                <w:szCs w:val="18"/>
              </w:rPr>
              <w:t>to the Statement of Conformity Assessment</w:t>
            </w:r>
          </w:p>
        </w:tc>
      </w:tr>
    </w:tbl>
    <w:p w:rsidR="007753D4" w:rsidRPr="00ED7159" w:rsidRDefault="007753D4" w:rsidP="00555756">
      <w:pPr>
        <w:autoSpaceDE w:val="0"/>
        <w:autoSpaceDN w:val="0"/>
        <w:adjustRightInd w:val="0"/>
        <w:spacing w:line="223" w:lineRule="auto"/>
        <w:rPr>
          <w:rFonts w:ascii="ＭＳ 明朝" w:hAnsi="ＭＳ 明朝"/>
          <w:kern w:val="0"/>
        </w:rPr>
      </w:pPr>
    </w:p>
    <w:p w:rsidR="008E5507" w:rsidRDefault="008E5507" w:rsidP="008E5507">
      <w:pPr>
        <w:autoSpaceDE w:val="0"/>
        <w:autoSpaceDN w:val="0"/>
        <w:adjustRightInd w:val="0"/>
        <w:jc w:val="left"/>
        <w:rPr>
          <w:kern w:val="0"/>
          <w:sz w:val="21"/>
          <w:szCs w:val="21"/>
        </w:rPr>
      </w:pPr>
      <w:r w:rsidRPr="00ED7159">
        <w:rPr>
          <w:kern w:val="0"/>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C4102B" w:rsidRPr="00ED7159" w:rsidTr="00A4220E">
        <w:tc>
          <w:tcPr>
            <w:tcW w:w="4634" w:type="dxa"/>
          </w:tcPr>
          <w:p w:rsidR="00C4102B" w:rsidRPr="00ED7159" w:rsidRDefault="00C4102B" w:rsidP="00A4220E">
            <w:pPr>
              <w:rPr>
                <w:rFonts w:ascii="ＭＳ 明朝" w:cs="ＭＳ 明朝"/>
                <w:b/>
                <w:sz w:val="21"/>
                <w:szCs w:val="21"/>
              </w:rPr>
            </w:pPr>
          </w:p>
        </w:tc>
        <w:tc>
          <w:tcPr>
            <w:tcW w:w="4634" w:type="dxa"/>
          </w:tcPr>
          <w:p w:rsidR="00C4102B" w:rsidRPr="00ED7159" w:rsidRDefault="00C4102B" w:rsidP="00A4220E">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w:t>
            </w:r>
          </w:p>
        </w:tc>
      </w:tr>
    </w:tbl>
    <w:p w:rsidR="00C4102B" w:rsidRPr="00ED7159" w:rsidRDefault="00C4102B" w:rsidP="00C4102B">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C4102B" w:rsidRPr="00ED7159" w:rsidRDefault="00C4102B" w:rsidP="00C4102B">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C4102B" w:rsidRPr="00ED7159" w:rsidTr="00A4220E">
        <w:tc>
          <w:tcPr>
            <w:tcW w:w="851" w:type="dxa"/>
          </w:tcPr>
          <w:p w:rsidR="00C4102B" w:rsidRPr="00ED7159" w:rsidRDefault="00C4102B" w:rsidP="00A4220E">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C4102B" w:rsidRPr="00ED7159" w:rsidRDefault="00C4102B" w:rsidP="00A4220E">
            <w:pPr>
              <w:autoSpaceDE w:val="0"/>
              <w:autoSpaceDN w:val="0"/>
              <w:adjustRightInd w:val="0"/>
              <w:jc w:val="right"/>
              <w:rPr>
                <w:rFonts w:asciiTheme="minorHAnsi" w:hAnsiTheme="minorHAnsi" w:cs="ＭＳ 明朝"/>
                <w:sz w:val="21"/>
                <w:szCs w:val="21"/>
              </w:rPr>
            </w:pPr>
          </w:p>
        </w:tc>
      </w:tr>
    </w:tbl>
    <w:p w:rsidR="00C4102B" w:rsidRPr="00ED7159" w:rsidRDefault="00C4102B" w:rsidP="00C4102B">
      <w:pPr>
        <w:autoSpaceDE w:val="0"/>
        <w:autoSpaceDN w:val="0"/>
        <w:adjustRightInd w:val="0"/>
        <w:rPr>
          <w:rFonts w:ascii="ＭＳ 明朝" w:cs="ＭＳ 明朝"/>
          <w:kern w:val="0"/>
        </w:rPr>
      </w:pPr>
    </w:p>
    <w:p w:rsidR="00C4102B" w:rsidRPr="00ED7159" w:rsidRDefault="00C4102B" w:rsidP="00C4102B">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C4102B" w:rsidRPr="00ED7159" w:rsidRDefault="00C4102B" w:rsidP="00C4102B">
      <w:r w:rsidRPr="00ED7159">
        <w:rPr>
          <w:rFonts w:cs="Century" w:hint="eastAsia"/>
          <w:sz w:val="21"/>
          <w:szCs w:val="21"/>
        </w:rPr>
        <w:t xml:space="preserve">To </w:t>
      </w:r>
      <w:r w:rsidRPr="00ED7159">
        <w:rPr>
          <w:rFonts w:cs="Century"/>
          <w:sz w:val="21"/>
          <w:szCs w:val="21"/>
        </w:rPr>
        <w:t>Japan Electrical Safety &amp; Environment Technology Laboratories</w:t>
      </w:r>
    </w:p>
    <w:p w:rsidR="00C4102B" w:rsidRPr="00ED7159" w:rsidRDefault="00C4102B" w:rsidP="00C4102B"/>
    <w:tbl>
      <w:tblPr>
        <w:tblStyle w:val="a8"/>
        <w:tblW w:w="0" w:type="auto"/>
        <w:tblInd w:w="108" w:type="dxa"/>
        <w:tblLook w:val="04A0" w:firstRow="1" w:lastRow="0" w:firstColumn="1" w:lastColumn="0" w:noHBand="0" w:noVBand="1"/>
      </w:tblPr>
      <w:tblGrid>
        <w:gridCol w:w="2127"/>
        <w:gridCol w:w="5386"/>
        <w:gridCol w:w="1559"/>
      </w:tblGrid>
      <w:tr w:rsidR="00C4102B" w:rsidRPr="00ED7159" w:rsidTr="00A4220E">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申込者</w:t>
            </w:r>
            <w:r w:rsidRPr="00ED7159">
              <w:rPr>
                <w:rFonts w:hint="eastAsia"/>
                <w:sz w:val="21"/>
                <w:szCs w:val="21"/>
              </w:rPr>
              <w:t>(</w:t>
            </w:r>
            <w:r w:rsidRPr="00ED7159">
              <w:rPr>
                <w:rFonts w:cs="Century"/>
                <w:sz w:val="21"/>
                <w:szCs w:val="21"/>
              </w:rPr>
              <w:t>Applicant</w:t>
            </w:r>
            <w:r w:rsidRPr="00ED7159">
              <w:rPr>
                <w:rFonts w:cs="Century" w:hint="eastAsia"/>
                <w:sz w:val="21"/>
                <w:szCs w:val="21"/>
              </w:rPr>
              <w:t>)</w:t>
            </w:r>
          </w:p>
        </w:tc>
      </w:tr>
      <w:tr w:rsidR="00C4102B" w:rsidRPr="00ED7159" w:rsidTr="00A4220E">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会社名</w:t>
            </w:r>
          </w:p>
          <w:p w:rsidR="00C4102B" w:rsidRPr="00ED7159" w:rsidRDefault="00C4102B" w:rsidP="00A4220E">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住　所</w:t>
            </w:r>
          </w:p>
          <w:p w:rsidR="00C4102B" w:rsidRPr="00ED7159" w:rsidRDefault="00C4102B"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所属・役職</w:t>
            </w:r>
          </w:p>
          <w:p w:rsidR="00C4102B" w:rsidRPr="00ED7159" w:rsidRDefault="00C4102B" w:rsidP="00A4220E">
            <w:pPr>
              <w:rPr>
                <w:sz w:val="21"/>
                <w:szCs w:val="21"/>
              </w:rPr>
            </w:pPr>
            <w:r w:rsidRPr="00ED7159">
              <w:rPr>
                <w:rFonts w:hint="eastAsia"/>
                <w:sz w:val="21"/>
                <w:szCs w:val="21"/>
              </w:rPr>
              <w:t>(Division, Post)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責任者名</w:t>
            </w:r>
          </w:p>
          <w:p w:rsidR="00C4102B" w:rsidRPr="00ED7159" w:rsidRDefault="00C4102B" w:rsidP="00A4220E">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C4102B" w:rsidRPr="00ED7159" w:rsidRDefault="00C4102B" w:rsidP="00A4220E">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C4102B" w:rsidRPr="00ED7159" w:rsidRDefault="00C4102B" w:rsidP="00A4220E">
            <w:pPr>
              <w:jc w:val="right"/>
              <w:rPr>
                <w:sz w:val="16"/>
                <w:szCs w:val="16"/>
              </w:rPr>
            </w:pPr>
            <w:r w:rsidRPr="00ED7159">
              <w:rPr>
                <w:rFonts w:hint="eastAsia"/>
                <w:sz w:val="16"/>
                <w:szCs w:val="16"/>
              </w:rPr>
              <w:t>（署名又は捺印）</w:t>
            </w:r>
          </w:p>
          <w:p w:rsidR="00C4102B" w:rsidRPr="00ED7159" w:rsidRDefault="00C4102B" w:rsidP="00A4220E">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C4102B" w:rsidRPr="00ED7159" w:rsidRDefault="00C4102B" w:rsidP="00C4102B"/>
    <w:p w:rsidR="00C4102B" w:rsidRPr="00ED7159" w:rsidRDefault="00C4102B" w:rsidP="00C4102B">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C4102B" w:rsidRPr="00ED7159" w:rsidRDefault="00C4102B" w:rsidP="00C4102B">
      <w:pPr>
        <w:rPr>
          <w:sz w:val="21"/>
          <w:szCs w:val="21"/>
        </w:rPr>
      </w:pPr>
      <w:r w:rsidRPr="00ED7159">
        <w:rPr>
          <w:sz w:val="21"/>
          <w:szCs w:val="21"/>
        </w:rPr>
        <w:t>We, the Applicant, do hereby appoint the company specified below to act on our behalf and to handle the acts set forth below for the period specified below.</w:t>
      </w:r>
    </w:p>
    <w:p w:rsidR="00C4102B" w:rsidRPr="00ED7159" w:rsidRDefault="00C4102B" w:rsidP="00C4102B"/>
    <w:tbl>
      <w:tblPr>
        <w:tblStyle w:val="a8"/>
        <w:tblW w:w="0" w:type="auto"/>
        <w:tblInd w:w="108" w:type="dxa"/>
        <w:tblLook w:val="04A0" w:firstRow="1" w:lastRow="0" w:firstColumn="1" w:lastColumn="0" w:noHBand="0" w:noVBand="1"/>
      </w:tblPr>
      <w:tblGrid>
        <w:gridCol w:w="2127"/>
        <w:gridCol w:w="3275"/>
        <w:gridCol w:w="2111"/>
        <w:gridCol w:w="1559"/>
      </w:tblGrid>
      <w:tr w:rsidR="00C4102B" w:rsidRPr="00ED7159" w:rsidTr="00A4220E">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代理人</w:t>
            </w:r>
            <w:r w:rsidRPr="00ED7159">
              <w:rPr>
                <w:rFonts w:hint="eastAsia"/>
                <w:sz w:val="21"/>
                <w:szCs w:val="21"/>
              </w:rPr>
              <w:t>(</w:t>
            </w:r>
            <w:r w:rsidRPr="00ED7159">
              <w:rPr>
                <w:rFonts w:cs="Century"/>
                <w:sz w:val="21"/>
                <w:szCs w:val="21"/>
              </w:rPr>
              <w:t>Agent</w:t>
            </w:r>
            <w:r w:rsidRPr="00ED7159">
              <w:rPr>
                <w:rFonts w:cs="Century" w:hint="eastAsia"/>
                <w:sz w:val="21"/>
                <w:szCs w:val="21"/>
              </w:rPr>
              <w:t>)</w:t>
            </w:r>
          </w:p>
        </w:tc>
      </w:tr>
      <w:tr w:rsidR="00C4102B" w:rsidRPr="00ED7159" w:rsidTr="00A4220E">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会社名</w:t>
            </w:r>
          </w:p>
          <w:p w:rsidR="00C4102B" w:rsidRPr="00ED7159" w:rsidRDefault="00C4102B" w:rsidP="00A4220E">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住　所</w:t>
            </w:r>
          </w:p>
          <w:p w:rsidR="00C4102B" w:rsidRPr="00ED7159" w:rsidRDefault="00C4102B"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所属・役職</w:t>
            </w:r>
          </w:p>
          <w:p w:rsidR="00C4102B" w:rsidRPr="00ED7159" w:rsidRDefault="00C4102B" w:rsidP="00A4220E">
            <w:pPr>
              <w:rPr>
                <w:sz w:val="21"/>
                <w:szCs w:val="21"/>
              </w:rPr>
            </w:pPr>
            <w:r w:rsidRPr="00ED7159">
              <w:rPr>
                <w:rFonts w:hint="eastAsia"/>
                <w:sz w:val="21"/>
                <w:szCs w:val="21"/>
              </w:rPr>
              <w:t>(Division, Post)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 w:val="21"/>
                <w:szCs w:val="21"/>
              </w:rPr>
            </w:pPr>
          </w:p>
        </w:tc>
      </w:tr>
      <w:tr w:rsidR="00C4102B" w:rsidRPr="00ED7159" w:rsidTr="00A4220E">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責任者名</w:t>
            </w:r>
          </w:p>
          <w:p w:rsidR="00C4102B" w:rsidRPr="00ED7159" w:rsidRDefault="00C4102B" w:rsidP="00A4220E">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rPr>
                <w:sz w:val="21"/>
                <w:szCs w:val="21"/>
              </w:rPr>
            </w:pPr>
          </w:p>
        </w:tc>
        <w:tc>
          <w:tcPr>
            <w:tcW w:w="1559" w:type="dxa"/>
            <w:tcBorders>
              <w:top w:val="dotted" w:sz="4" w:space="0" w:color="auto"/>
              <w:left w:val="dotted" w:sz="4" w:space="0" w:color="auto"/>
              <w:bottom w:val="dotted" w:sz="4" w:space="0" w:color="auto"/>
              <w:right w:val="single" w:sz="4" w:space="0" w:color="auto"/>
            </w:tcBorders>
            <w:vAlign w:val="bottom"/>
          </w:tcPr>
          <w:p w:rsidR="00C4102B" w:rsidRPr="00ED7159" w:rsidRDefault="00C4102B" w:rsidP="00A4220E">
            <w:pPr>
              <w:jc w:val="right"/>
              <w:rPr>
                <w:sz w:val="16"/>
                <w:szCs w:val="16"/>
              </w:rPr>
            </w:pPr>
          </w:p>
        </w:tc>
      </w:tr>
      <w:tr w:rsidR="00C4102B" w:rsidRPr="00ED7159" w:rsidTr="00A4220E">
        <w:trPr>
          <w:trHeight w:val="99"/>
        </w:trPr>
        <w:tc>
          <w:tcPr>
            <w:tcW w:w="2127" w:type="dxa"/>
            <w:vMerge w:val="restart"/>
            <w:tcBorders>
              <w:top w:val="dotted" w:sz="4" w:space="0" w:color="auto"/>
              <w:left w:val="single" w:sz="4" w:space="0" w:color="auto"/>
              <w:right w:val="dotted" w:sz="4" w:space="0" w:color="auto"/>
            </w:tcBorders>
            <w:vAlign w:val="center"/>
          </w:tcPr>
          <w:p w:rsidR="00C4102B" w:rsidRPr="00ED7159" w:rsidRDefault="00C4102B" w:rsidP="00A4220E">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szCs w:val="21"/>
              </w:rPr>
            </w:pPr>
            <w:r w:rsidRPr="00ED7159">
              <w:rPr>
                <w:rFonts w:hint="eastAsia"/>
                <w:sz w:val="21"/>
                <w:szCs w:val="21"/>
              </w:rPr>
              <w:t>FAX</w:t>
            </w:r>
            <w:r w:rsidRPr="00ED7159">
              <w:rPr>
                <w:rFonts w:hint="eastAsia"/>
                <w:sz w:val="21"/>
                <w:szCs w:val="21"/>
              </w:rPr>
              <w:t>：</w:t>
            </w:r>
          </w:p>
        </w:tc>
      </w:tr>
      <w:tr w:rsidR="00C4102B" w:rsidRPr="00ED7159" w:rsidTr="00A4220E">
        <w:trPr>
          <w:trHeight w:val="99"/>
        </w:trPr>
        <w:tc>
          <w:tcPr>
            <w:tcW w:w="2127" w:type="dxa"/>
            <w:vMerge/>
            <w:tcBorders>
              <w:left w:val="single" w:sz="4" w:space="0" w:color="auto"/>
              <w:bottom w:val="single" w:sz="4" w:space="0" w:color="auto"/>
              <w:right w:val="dotted" w:sz="4" w:space="0" w:color="auto"/>
            </w:tcBorders>
            <w:vAlign w:val="center"/>
          </w:tcPr>
          <w:p w:rsidR="00C4102B" w:rsidRPr="00ED7159" w:rsidRDefault="00C4102B" w:rsidP="00A4220E">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E-mail</w:t>
            </w:r>
            <w:r w:rsidRPr="00ED7159">
              <w:rPr>
                <w:rFonts w:hint="eastAsia"/>
                <w:sz w:val="21"/>
                <w:szCs w:val="21"/>
              </w:rPr>
              <w:t>：</w:t>
            </w:r>
          </w:p>
        </w:tc>
      </w:tr>
    </w:tbl>
    <w:p w:rsidR="00C4102B" w:rsidRPr="00ED7159" w:rsidRDefault="00C4102B" w:rsidP="00C4102B"/>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C4102B" w:rsidRPr="00ED7159" w:rsidTr="00C4102B">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委任期間</w:t>
            </w:r>
            <w:r w:rsidRPr="00ED7159">
              <w:rPr>
                <w:rFonts w:hint="eastAsia"/>
                <w:sz w:val="21"/>
                <w:szCs w:val="21"/>
              </w:rPr>
              <w:t>(</w:t>
            </w:r>
            <w:r w:rsidRPr="00ED7159">
              <w:rPr>
                <w:rFonts w:cs="Century" w:hint="eastAsia"/>
                <w:sz w:val="21"/>
                <w:szCs w:val="21"/>
              </w:rPr>
              <w:t>Validity of this power of attorney)</w:t>
            </w:r>
          </w:p>
        </w:tc>
      </w:tr>
      <w:tr w:rsidR="00C4102B" w:rsidRPr="00ED7159" w:rsidTr="00C4102B">
        <w:trPr>
          <w:trHeight w:val="167"/>
        </w:trPr>
        <w:tc>
          <w:tcPr>
            <w:tcW w:w="465" w:type="dxa"/>
            <w:tcBorders>
              <w:top w:val="dotted" w:sz="4" w:space="0" w:color="auto"/>
              <w:left w:val="single" w:sz="4" w:space="0" w:color="auto"/>
              <w:bottom w:val="dotted" w:sz="4" w:space="0" w:color="auto"/>
              <w:right w:val="nil"/>
            </w:tcBorders>
            <w:vAlign w:val="center"/>
          </w:tcPr>
          <w:p w:rsidR="00C4102B" w:rsidRPr="00ED7159" w:rsidRDefault="00595F80" w:rsidP="00A4220E">
            <w:pPr>
              <w:jc w:val="right"/>
              <w:rPr>
                <w:sz w:val="21"/>
                <w:szCs w:val="21"/>
              </w:rPr>
            </w:pPr>
            <w:sdt>
              <w:sdtPr>
                <w:rPr>
                  <w:rFonts w:ascii="ＭＳ 明朝" w:hAnsi="ＭＳ 明朝" w:cs="ＭＳ 明朝" w:hint="eastAsia"/>
                  <w:sz w:val="21"/>
                  <w:szCs w:val="21"/>
                </w:rPr>
                <w:id w:val="-822280829"/>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代理人に変更があるまで</w:t>
            </w:r>
            <w:r w:rsidRPr="00ED7159">
              <w:rPr>
                <w:rFonts w:hint="eastAsia"/>
                <w:sz w:val="21"/>
                <w:szCs w:val="21"/>
              </w:rPr>
              <w:t>(Until the agent is changed.)</w:t>
            </w:r>
          </w:p>
        </w:tc>
      </w:tr>
      <w:tr w:rsidR="00C4102B" w:rsidRPr="00ED7159" w:rsidTr="00C4102B">
        <w:trPr>
          <w:trHeight w:val="70"/>
        </w:trPr>
        <w:tc>
          <w:tcPr>
            <w:tcW w:w="465" w:type="dxa"/>
            <w:tcBorders>
              <w:top w:val="dotted" w:sz="4" w:space="0" w:color="auto"/>
              <w:left w:val="single" w:sz="4" w:space="0" w:color="auto"/>
              <w:bottom w:val="dotted" w:sz="4" w:space="0" w:color="auto"/>
              <w:right w:val="nil"/>
            </w:tcBorders>
            <w:vAlign w:val="center"/>
          </w:tcPr>
          <w:p w:rsidR="00C4102B" w:rsidRPr="00ED7159" w:rsidRDefault="00595F80" w:rsidP="00A4220E">
            <w:pPr>
              <w:jc w:val="right"/>
              <w:rPr>
                <w:sz w:val="21"/>
                <w:szCs w:val="21"/>
              </w:rPr>
            </w:pPr>
            <w:sdt>
              <w:sdtPr>
                <w:rPr>
                  <w:rFonts w:ascii="ＭＳ 明朝" w:hAnsi="ＭＳ 明朝" w:cs="ＭＳ 明朝" w:hint="eastAsia"/>
                  <w:sz w:val="21"/>
                  <w:szCs w:val="21"/>
                </w:rPr>
                <w:id w:val="1686397469"/>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期間を定める</w:t>
            </w:r>
            <w:r w:rsidRPr="00ED7159">
              <w:rPr>
                <w:rFonts w:hint="eastAsia"/>
                <w:sz w:val="21"/>
                <w:szCs w:val="21"/>
              </w:rPr>
              <w:t>(Set the period)</w:t>
            </w:r>
          </w:p>
        </w:tc>
      </w:tr>
      <w:tr w:rsidR="00C4102B" w:rsidRPr="00ED7159" w:rsidTr="00C4102B">
        <w:trPr>
          <w:trHeight w:val="70"/>
        </w:trPr>
        <w:tc>
          <w:tcPr>
            <w:tcW w:w="465" w:type="dxa"/>
            <w:tcBorders>
              <w:top w:val="dotted" w:sz="4" w:space="0" w:color="auto"/>
              <w:left w:val="single" w:sz="4" w:space="0" w:color="auto"/>
              <w:bottom w:val="dotted" w:sz="4" w:space="0" w:color="auto"/>
              <w:right w:val="nil"/>
            </w:tcBorders>
            <w:vAlign w:val="center"/>
          </w:tcPr>
          <w:p w:rsidR="00C4102B" w:rsidRPr="00ED7159" w:rsidRDefault="00C4102B" w:rsidP="00A4220E">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dotted" w:sz="4" w:space="0" w:color="auto"/>
            </w:tcBorders>
            <w:vAlign w:val="center"/>
          </w:tcPr>
          <w:p w:rsidR="00C4102B" w:rsidRPr="00ED7159" w:rsidRDefault="00C4102B" w:rsidP="00A4220E">
            <w:pPr>
              <w:rPr>
                <w:rFonts w:asciiTheme="minorHAnsi" w:hAnsiTheme="minorHAnsi" w:cs="ＭＳ 明朝"/>
                <w:sz w:val="21"/>
                <w:szCs w:val="21"/>
              </w:rPr>
            </w:pPr>
            <w:r w:rsidRPr="00ED7159">
              <w:rPr>
                <w:rFonts w:asciiTheme="minorHAnsi" w:hAnsiTheme="minorHAnsi" w:cs="ＭＳ 明朝" w:hint="eastAsia"/>
                <w:sz w:val="21"/>
                <w:szCs w:val="21"/>
              </w:rPr>
              <w:t>from</w:t>
            </w:r>
            <w:r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dotted" w:sz="4" w:space="0" w:color="auto"/>
            </w:tcBorders>
            <w:vAlign w:val="center"/>
          </w:tcPr>
          <w:p w:rsidR="00C4102B" w:rsidRPr="00ED7159" w:rsidRDefault="00C4102B" w:rsidP="00A4220E">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C4102B" w:rsidRPr="00ED7159" w:rsidRDefault="00C4102B" w:rsidP="00A4220E">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jc w:val="right"/>
              <w:rPr>
                <w:rFonts w:asciiTheme="minorHAnsi" w:hAnsiTheme="minorHAnsi" w:cs="ＭＳ 明朝"/>
                <w:sz w:val="21"/>
                <w:szCs w:val="21"/>
              </w:rPr>
            </w:pPr>
            <w:r w:rsidRPr="00ED7159">
              <w:rPr>
                <w:rFonts w:asciiTheme="minorHAnsi" w:hAnsiTheme="minorHAnsi" w:cs="ＭＳ 明朝"/>
                <w:sz w:val="21"/>
                <w:szCs w:val="21"/>
              </w:rPr>
              <w:t>until</w:t>
            </w:r>
            <w:r w:rsidRPr="00ED7159">
              <w:rPr>
                <w:rFonts w:asciiTheme="minorHAnsi" w:hAnsiTheme="minorHAnsi" w:cs="ＭＳ 明朝"/>
                <w:sz w:val="21"/>
                <w:szCs w:val="21"/>
              </w:rPr>
              <w:t>（</w:t>
            </w:r>
          </w:p>
        </w:tc>
        <w:tc>
          <w:tcPr>
            <w:tcW w:w="2410" w:type="dxa"/>
            <w:tcBorders>
              <w:top w:val="dotted" w:sz="4" w:space="0" w:color="auto"/>
              <w:left w:val="dotted" w:sz="4" w:space="0" w:color="auto"/>
              <w:bottom w:val="dotted" w:sz="4" w:space="0" w:color="auto"/>
              <w:right w:val="dotted" w:sz="4" w:space="0" w:color="auto"/>
            </w:tcBorders>
            <w:vAlign w:val="center"/>
          </w:tcPr>
          <w:p w:rsidR="00C4102B" w:rsidRPr="00ED7159" w:rsidRDefault="00C4102B" w:rsidP="00A4220E">
            <w:pPr>
              <w:rPr>
                <w:rFonts w:asciiTheme="minorHAnsi" w:hAnsiTheme="minorHAnsi" w:cs="ＭＳ 明朝"/>
                <w:sz w:val="21"/>
                <w:szCs w:val="21"/>
              </w:rPr>
            </w:pPr>
          </w:p>
        </w:tc>
        <w:tc>
          <w:tcPr>
            <w:tcW w:w="850" w:type="dxa"/>
            <w:tcBorders>
              <w:top w:val="dotted" w:sz="4" w:space="0" w:color="auto"/>
              <w:left w:val="dotted" w:sz="4" w:space="0" w:color="auto"/>
              <w:bottom w:val="dotted" w:sz="4" w:space="0" w:color="auto"/>
              <w:right w:val="single" w:sz="4" w:space="0" w:color="auto"/>
            </w:tcBorders>
            <w:vAlign w:val="center"/>
          </w:tcPr>
          <w:p w:rsidR="00C4102B" w:rsidRPr="00ED7159" w:rsidRDefault="00C4102B" w:rsidP="00A4220E">
            <w:pPr>
              <w:rPr>
                <w:rFonts w:asciiTheme="minorHAnsi" w:hAnsiTheme="minorHAnsi" w:cs="ＭＳ 明朝"/>
                <w:sz w:val="21"/>
                <w:szCs w:val="21"/>
              </w:rPr>
            </w:pPr>
            <w:r w:rsidRPr="00ED7159">
              <w:rPr>
                <w:rFonts w:asciiTheme="minorHAnsi" w:hAnsiTheme="minorHAnsi" w:cs="ＭＳ 明朝"/>
                <w:sz w:val="21"/>
                <w:szCs w:val="21"/>
              </w:rPr>
              <w:t>）まで</w:t>
            </w:r>
          </w:p>
        </w:tc>
      </w:tr>
      <w:tr w:rsidR="00C4102B" w:rsidRPr="00ED7159" w:rsidTr="00C4102B">
        <w:trPr>
          <w:trHeight w:val="70"/>
        </w:trPr>
        <w:tc>
          <w:tcPr>
            <w:tcW w:w="465" w:type="dxa"/>
            <w:tcBorders>
              <w:top w:val="dotted" w:sz="4" w:space="0" w:color="auto"/>
              <w:left w:val="single" w:sz="4" w:space="0" w:color="auto"/>
              <w:bottom w:val="single" w:sz="4" w:space="0" w:color="auto"/>
              <w:right w:val="nil"/>
            </w:tcBorders>
            <w:vAlign w:val="center"/>
          </w:tcPr>
          <w:p w:rsidR="00C4102B" w:rsidRPr="00ED7159" w:rsidRDefault="00595F80" w:rsidP="00A4220E">
            <w:pPr>
              <w:jc w:val="right"/>
              <w:rPr>
                <w:sz w:val="21"/>
                <w:szCs w:val="21"/>
              </w:rPr>
            </w:pPr>
            <w:sdt>
              <w:sdtPr>
                <w:rPr>
                  <w:rFonts w:ascii="ＭＳ 明朝" w:hAnsi="ＭＳ 明朝" w:cs="ＭＳ 明朝" w:hint="eastAsia"/>
                  <w:sz w:val="21"/>
                  <w:szCs w:val="21"/>
                </w:rPr>
                <w:id w:val="570156474"/>
                <w14:checkbox>
                  <w14:checked w14:val="0"/>
                  <w14:checkedState w14:val="2611" w14:font="ＭＳ ゴシック"/>
                  <w14:uncheckedState w14:val="2610" w14:font="ＭＳ ゴシック"/>
                </w14:checkbox>
              </w:sdtPr>
              <w:sdtEndPr/>
              <w:sdtContent>
                <w:r w:rsidR="00C972F9">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C4102B" w:rsidRPr="00ED7159" w:rsidRDefault="00C4102B" w:rsidP="00A4220E">
            <w:pPr>
              <w:rPr>
                <w:sz w:val="21"/>
                <w:szCs w:val="21"/>
              </w:rPr>
            </w:pPr>
            <w:r w:rsidRPr="00ED7159">
              <w:rPr>
                <w:rFonts w:hint="eastAsia"/>
                <w:sz w:val="21"/>
                <w:szCs w:val="21"/>
              </w:rPr>
              <w:t>委任内容が終了するまで</w:t>
            </w:r>
            <w:r w:rsidRPr="00ED7159">
              <w:rPr>
                <w:rFonts w:hint="eastAsia"/>
                <w:sz w:val="21"/>
                <w:szCs w:val="21"/>
              </w:rPr>
              <w:t>(Until the entrusted business is finished.)</w:t>
            </w:r>
          </w:p>
        </w:tc>
      </w:tr>
    </w:tbl>
    <w:p w:rsidR="00C4102B" w:rsidRPr="00ED7159" w:rsidRDefault="00C4102B" w:rsidP="00C4102B"/>
    <w:tbl>
      <w:tblPr>
        <w:tblStyle w:val="a8"/>
        <w:tblW w:w="0" w:type="auto"/>
        <w:tblInd w:w="108" w:type="dxa"/>
        <w:tblLook w:val="04A0" w:firstRow="1" w:lastRow="0" w:firstColumn="1" w:lastColumn="0" w:noHBand="0" w:noVBand="1"/>
      </w:tblPr>
      <w:tblGrid>
        <w:gridCol w:w="9072"/>
      </w:tblGrid>
      <w:tr w:rsidR="00C4102B" w:rsidRPr="00ED7159" w:rsidTr="00A4220E">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C4102B" w:rsidRPr="00ED7159" w:rsidRDefault="00C4102B" w:rsidP="00A4220E">
            <w:pPr>
              <w:rPr>
                <w:sz w:val="21"/>
                <w:szCs w:val="21"/>
              </w:rPr>
            </w:pPr>
            <w:r w:rsidRPr="00ED7159">
              <w:rPr>
                <w:rFonts w:hint="eastAsia"/>
                <w:sz w:val="21"/>
                <w:szCs w:val="21"/>
              </w:rPr>
              <w:t>委任内容</w:t>
            </w:r>
            <w:r w:rsidRPr="00ED7159">
              <w:rPr>
                <w:rFonts w:hint="eastAsia"/>
                <w:sz w:val="21"/>
                <w:szCs w:val="21"/>
              </w:rPr>
              <w:t xml:space="preserve">(Details of </w:t>
            </w:r>
            <w:r w:rsidRPr="00ED7159">
              <w:rPr>
                <w:rFonts w:cs="Century"/>
                <w:sz w:val="21"/>
                <w:szCs w:val="21"/>
              </w:rPr>
              <w:t>Entrust</w:t>
            </w:r>
            <w:r w:rsidRPr="00ED7159">
              <w:rPr>
                <w:rFonts w:cs="Century" w:hint="eastAsia"/>
                <w:sz w:val="21"/>
                <w:szCs w:val="21"/>
              </w:rPr>
              <w:t>ment)</w:t>
            </w:r>
          </w:p>
        </w:tc>
      </w:tr>
      <w:tr w:rsidR="00C4102B" w:rsidRPr="00ED7159" w:rsidTr="00A4220E">
        <w:trPr>
          <w:trHeight w:val="1054"/>
        </w:trPr>
        <w:tc>
          <w:tcPr>
            <w:tcW w:w="9072" w:type="dxa"/>
            <w:tcBorders>
              <w:top w:val="dotted" w:sz="4" w:space="0" w:color="auto"/>
              <w:left w:val="single" w:sz="4" w:space="0" w:color="auto"/>
              <w:bottom w:val="single" w:sz="4" w:space="0" w:color="auto"/>
              <w:right w:val="single" w:sz="4" w:space="0" w:color="auto"/>
            </w:tcBorders>
          </w:tcPr>
          <w:p w:rsidR="00C4102B" w:rsidRPr="00ED7159" w:rsidRDefault="00C4102B" w:rsidP="00A4220E">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Pr="00ED7159">
              <w:rPr>
                <w:rFonts w:hint="eastAsia"/>
                <w:sz w:val="16"/>
                <w:szCs w:val="16"/>
              </w:rPr>
              <w:t xml:space="preserve">(Example.: </w:t>
            </w:r>
            <w:r w:rsidRPr="00ED7159">
              <w:rPr>
                <w:rFonts w:cs="Century"/>
                <w:spacing w:val="-2"/>
                <w:sz w:val="16"/>
                <w:szCs w:val="16"/>
              </w:rPr>
              <w:t>full</w:t>
            </w:r>
            <w:r w:rsidRPr="00ED7159">
              <w:rPr>
                <w:rFonts w:cs="Century"/>
                <w:sz w:val="16"/>
                <w:szCs w:val="16"/>
              </w:rPr>
              <w:t xml:space="preserve"> </w:t>
            </w:r>
            <w:r w:rsidRPr="00ED7159">
              <w:rPr>
                <w:rFonts w:cs="Century"/>
                <w:spacing w:val="-2"/>
                <w:sz w:val="16"/>
                <w:szCs w:val="16"/>
              </w:rPr>
              <w:t>power</w:t>
            </w:r>
            <w:r w:rsidRPr="00ED7159">
              <w:rPr>
                <w:rFonts w:cs="Century" w:hint="eastAsia"/>
                <w:spacing w:val="-2"/>
                <w:sz w:val="16"/>
                <w:szCs w:val="16"/>
              </w:rPr>
              <w:t>s</w:t>
            </w:r>
            <w:r w:rsidRPr="00ED7159">
              <w:rPr>
                <w:rFonts w:cs="Century"/>
                <w:sz w:val="16"/>
                <w:szCs w:val="16"/>
              </w:rPr>
              <w:t xml:space="preserve"> </w:t>
            </w:r>
            <w:r w:rsidRPr="00ED7159">
              <w:rPr>
                <w:rFonts w:cs="Century" w:hint="eastAsia"/>
                <w:sz w:val="16"/>
                <w:szCs w:val="16"/>
              </w:rPr>
              <w:t xml:space="preserve">to apply </w:t>
            </w:r>
            <w:r w:rsidRPr="00ED7159">
              <w:rPr>
                <w:rFonts w:cs="Century"/>
                <w:spacing w:val="-2"/>
                <w:sz w:val="16"/>
                <w:szCs w:val="16"/>
              </w:rPr>
              <w:t>for</w:t>
            </w:r>
            <w:r w:rsidRPr="00ED7159">
              <w:rPr>
                <w:rFonts w:cs="Century"/>
                <w:sz w:val="16"/>
                <w:szCs w:val="16"/>
              </w:rPr>
              <w:t xml:space="preserve"> </w:t>
            </w:r>
            <w:r w:rsidRPr="00ED7159">
              <w:rPr>
                <w:rFonts w:cs="Century"/>
                <w:spacing w:val="-2"/>
                <w:sz w:val="16"/>
                <w:szCs w:val="16"/>
              </w:rPr>
              <w:t>conformity</w:t>
            </w:r>
            <w:r w:rsidRPr="00ED7159">
              <w:rPr>
                <w:rFonts w:cs="Century"/>
                <w:sz w:val="16"/>
                <w:szCs w:val="16"/>
              </w:rPr>
              <w:t xml:space="preserve"> </w:t>
            </w:r>
            <w:r w:rsidRPr="00ED7159">
              <w:rPr>
                <w:rFonts w:cs="Century"/>
                <w:spacing w:val="-2"/>
                <w:sz w:val="16"/>
                <w:szCs w:val="16"/>
              </w:rPr>
              <w:t>assessment</w:t>
            </w:r>
            <w:r w:rsidRPr="00ED7159">
              <w:rPr>
                <w:rFonts w:cs="Century"/>
                <w:sz w:val="16"/>
                <w:szCs w:val="16"/>
              </w:rPr>
              <w:t xml:space="preserve"> </w:t>
            </w:r>
            <w:r w:rsidRPr="00ED7159">
              <w:rPr>
                <w:rFonts w:cs="Century" w:hint="eastAsia"/>
                <w:sz w:val="16"/>
                <w:szCs w:val="16"/>
              </w:rPr>
              <w:t xml:space="preserve">under the </w:t>
            </w:r>
            <w:r w:rsidRPr="00ED7159">
              <w:rPr>
                <w:rFonts w:cs="Century"/>
                <w:spacing w:val="-2"/>
                <w:sz w:val="16"/>
                <w:szCs w:val="16"/>
              </w:rPr>
              <w:t>Electrical</w:t>
            </w:r>
            <w:r w:rsidRPr="00ED7159">
              <w:rPr>
                <w:rFonts w:cs="Century"/>
                <w:sz w:val="16"/>
                <w:szCs w:val="16"/>
              </w:rPr>
              <w:t xml:space="preserve"> </w:t>
            </w:r>
            <w:r w:rsidRPr="00ED7159">
              <w:rPr>
                <w:rFonts w:cs="Century"/>
                <w:spacing w:val="-2"/>
                <w:sz w:val="16"/>
                <w:szCs w:val="16"/>
              </w:rPr>
              <w:t>Appliance</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and</w:t>
            </w:r>
            <w:r w:rsidRPr="00ED7159">
              <w:rPr>
                <w:rFonts w:cs="Century"/>
                <w:sz w:val="16"/>
                <w:szCs w:val="16"/>
              </w:rPr>
              <w:t xml:space="preserve"> </w:t>
            </w:r>
            <w:r w:rsidRPr="00ED7159">
              <w:rPr>
                <w:rFonts w:cs="Century"/>
                <w:spacing w:val="-2"/>
                <w:sz w:val="16"/>
                <w:szCs w:val="16"/>
              </w:rPr>
              <w:t>Material</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Safety</w:t>
            </w:r>
            <w:r w:rsidRPr="00ED7159">
              <w:rPr>
                <w:rFonts w:cs="Century"/>
                <w:sz w:val="16"/>
                <w:szCs w:val="16"/>
              </w:rPr>
              <w:t xml:space="preserve"> </w:t>
            </w:r>
            <w:r w:rsidRPr="00ED7159">
              <w:rPr>
                <w:rFonts w:cs="Century" w:hint="eastAsia"/>
                <w:sz w:val="16"/>
                <w:szCs w:val="16"/>
              </w:rPr>
              <w:t>Act</w:t>
            </w:r>
            <w:r w:rsidRPr="00ED7159">
              <w:rPr>
                <w:rFonts w:hint="eastAsia"/>
                <w:sz w:val="16"/>
                <w:szCs w:val="16"/>
              </w:rPr>
              <w:t>)</w:t>
            </w:r>
          </w:p>
          <w:p w:rsidR="00C4102B" w:rsidRPr="00ED7159" w:rsidRDefault="00C4102B" w:rsidP="00A4220E">
            <w:pPr>
              <w:rPr>
                <w:sz w:val="21"/>
                <w:szCs w:val="21"/>
              </w:rPr>
            </w:pPr>
          </w:p>
        </w:tc>
      </w:tr>
    </w:tbl>
    <w:p w:rsidR="00C4102B" w:rsidRPr="00ED7159" w:rsidRDefault="00C4102B" w:rsidP="00C4102B">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C4102B" w:rsidRDefault="00C4102B" w:rsidP="00C4102B">
      <w:pPr>
        <w:widowControl/>
        <w:jc w:val="left"/>
        <w:rPr>
          <w:spacing w:val="2"/>
          <w:sz w:val="20"/>
          <w:szCs w:val="20"/>
        </w:rPr>
      </w:pPr>
      <w:r w:rsidRPr="00ED7159">
        <w:rPr>
          <w:rFonts w:hint="eastAsia"/>
          <w:spacing w:val="2"/>
          <w:sz w:val="20"/>
          <w:szCs w:val="20"/>
        </w:rPr>
        <w:t>(While this power of attorney is valid, please submit its copy for each relevant application.)</w:t>
      </w:r>
    </w:p>
    <w:p w:rsidR="004E76B7" w:rsidRDefault="004E76B7">
      <w:pPr>
        <w:widowControl/>
        <w:jc w:val="left"/>
        <w:rPr>
          <w:spacing w:val="2"/>
          <w:sz w:val="21"/>
          <w:szCs w:val="21"/>
        </w:rPr>
      </w:pPr>
      <w:r>
        <w:rPr>
          <w:spacing w:val="2"/>
          <w:sz w:val="21"/>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E76B7" w:rsidRPr="00ED7159" w:rsidTr="00734AF1">
        <w:tc>
          <w:tcPr>
            <w:tcW w:w="4634" w:type="dxa"/>
          </w:tcPr>
          <w:p w:rsidR="004E76B7" w:rsidRPr="00ED7159" w:rsidRDefault="004E76B7" w:rsidP="00734AF1">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5</w:t>
            </w:r>
            <w:r>
              <w:rPr>
                <w:rFonts w:cs="Century" w:hint="eastAsia"/>
                <w:b/>
                <w:sz w:val="21"/>
                <w:szCs w:val="21"/>
              </w:rPr>
              <w:t>／</w:t>
            </w:r>
            <w:r w:rsidRPr="00ED7159">
              <w:rPr>
                <w:rFonts w:cs="Century"/>
                <w:b/>
                <w:sz w:val="21"/>
                <w:szCs w:val="21"/>
                <w:lang w:eastAsia="zh-TW"/>
              </w:rPr>
              <w:t>PSE-RE-</w:t>
            </w:r>
            <w:r w:rsidRPr="00ED7159">
              <w:rPr>
                <w:rFonts w:cs="Century" w:hint="eastAsia"/>
                <w:b/>
                <w:sz w:val="21"/>
                <w:szCs w:val="21"/>
              </w:rPr>
              <w:t>306</w:t>
            </w:r>
          </w:p>
        </w:tc>
        <w:tc>
          <w:tcPr>
            <w:tcW w:w="4634" w:type="dxa"/>
          </w:tcPr>
          <w:p w:rsidR="004E76B7" w:rsidRPr="00ED7159" w:rsidRDefault="004E76B7" w:rsidP="004E76B7">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rsidR="004E76B7" w:rsidRPr="00ED7159" w:rsidRDefault="004E76B7" w:rsidP="004E76B7">
      <w:pPr>
        <w:rPr>
          <w:sz w:val="18"/>
          <w:szCs w:val="18"/>
        </w:rPr>
      </w:pPr>
    </w:p>
    <w:p w:rsidR="004E76B7" w:rsidRPr="00ED7159" w:rsidRDefault="004E76B7" w:rsidP="004E76B7">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4E76B7" w:rsidRPr="00ED7159" w:rsidRDefault="004E76B7" w:rsidP="004E76B7">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4E76B7" w:rsidRPr="00ED7159" w:rsidRDefault="004E76B7" w:rsidP="004E76B7">
      <w:pPr>
        <w:widowControl/>
        <w:spacing w:line="223" w:lineRule="auto"/>
        <w:jc w:val="left"/>
        <w:rPr>
          <w:rFonts w:cs="Century"/>
          <w:kern w:val="0"/>
          <w:sz w:val="18"/>
          <w:szCs w:val="18"/>
        </w:rPr>
      </w:pPr>
    </w:p>
    <w:p w:rsidR="004E76B7" w:rsidRPr="00ED7159" w:rsidRDefault="004E76B7" w:rsidP="004E76B7">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4E76B7" w:rsidRPr="00ED7159" w:rsidRDefault="004E76B7" w:rsidP="004E76B7">
      <w:pPr>
        <w:autoSpaceDE w:val="0"/>
        <w:autoSpaceDN w:val="0"/>
        <w:adjustRightInd w:val="0"/>
        <w:spacing w:line="223" w:lineRule="auto"/>
        <w:jc w:val="left"/>
        <w:rPr>
          <w:b/>
          <w:snapToGrid w:val="0"/>
          <w:kern w:val="0"/>
          <w:sz w:val="18"/>
          <w:szCs w:val="18"/>
        </w:rPr>
      </w:pP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4E76B7" w:rsidRPr="00ED7159" w:rsidRDefault="004E76B7" w:rsidP="004E76B7">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4E76B7" w:rsidRPr="00ED7159" w:rsidRDefault="004E76B7" w:rsidP="004E76B7">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4E76B7" w:rsidRPr="00ED7159" w:rsidRDefault="004E76B7" w:rsidP="004E76B7">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4E76B7" w:rsidRPr="00ED7159" w:rsidRDefault="004E76B7" w:rsidP="004E76B7">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4E76B7" w:rsidRPr="00ED7159" w:rsidRDefault="004E76B7" w:rsidP="004E76B7">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4E76B7" w:rsidRPr="00ED7159" w:rsidRDefault="004E76B7" w:rsidP="004E76B7">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4E76B7" w:rsidRPr="00ED7159" w:rsidRDefault="004E76B7" w:rsidP="004E76B7">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4E76B7" w:rsidRPr="00ED7159" w:rsidRDefault="004E76B7" w:rsidP="004E76B7">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4E76B7" w:rsidRPr="00ED7159" w:rsidRDefault="004E76B7" w:rsidP="004E76B7">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4E76B7" w:rsidRPr="00ED7159" w:rsidRDefault="004E76B7" w:rsidP="004E76B7">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4E76B7" w:rsidRPr="00ED7159" w:rsidRDefault="004E76B7" w:rsidP="004E76B7">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4E76B7" w:rsidRPr="00ED7159" w:rsidRDefault="004E76B7" w:rsidP="004E76B7">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4E76B7" w:rsidRPr="00ED7159" w:rsidRDefault="004E76B7" w:rsidP="004E76B7">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4E76B7" w:rsidRPr="00ED7159" w:rsidRDefault="004E76B7" w:rsidP="004E76B7">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4E76B7" w:rsidRPr="00ED7159" w:rsidRDefault="004E76B7" w:rsidP="004E76B7">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4E76B7" w:rsidRPr="00ED7159" w:rsidRDefault="004E76B7" w:rsidP="004E76B7">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4E76B7" w:rsidRPr="00ED7159" w:rsidRDefault="004E76B7" w:rsidP="004E76B7">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4E76B7" w:rsidRPr="00ED7159" w:rsidRDefault="004E76B7" w:rsidP="004E76B7">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4E76B7" w:rsidRDefault="004E76B7">
      <w:pPr>
        <w:widowControl/>
        <w:jc w:val="left"/>
        <w:rPr>
          <w:spacing w:val="2"/>
          <w:sz w:val="21"/>
          <w:szCs w:val="21"/>
        </w:rPr>
      </w:pPr>
      <w:r>
        <w:rPr>
          <w:spacing w:val="2"/>
          <w:sz w:val="21"/>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E76B7" w:rsidRPr="00ED7159" w:rsidTr="00734AF1">
        <w:tc>
          <w:tcPr>
            <w:tcW w:w="4634" w:type="dxa"/>
          </w:tcPr>
          <w:p w:rsidR="004E76B7" w:rsidRPr="00ED7159" w:rsidRDefault="004E76B7" w:rsidP="00734AF1">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4E76B7" w:rsidRPr="00ED7159" w:rsidRDefault="004E76B7" w:rsidP="004E76B7">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w:t>
            </w:r>
          </w:p>
        </w:tc>
      </w:tr>
    </w:tbl>
    <w:p w:rsidR="004E76B7" w:rsidRPr="00ED7159" w:rsidRDefault="004E76B7" w:rsidP="004E76B7">
      <w:pPr>
        <w:rPr>
          <w:sz w:val="18"/>
          <w:szCs w:val="18"/>
        </w:rPr>
      </w:pPr>
    </w:p>
    <w:p w:rsidR="004E76B7" w:rsidRPr="00ED7159" w:rsidRDefault="004E76B7" w:rsidP="004E76B7">
      <w:pPr>
        <w:rPr>
          <w:sz w:val="18"/>
          <w:szCs w:val="18"/>
        </w:rPr>
      </w:pPr>
    </w:p>
    <w:p w:rsidR="004E76B7" w:rsidRPr="00ED7159" w:rsidRDefault="004E76B7" w:rsidP="004E76B7">
      <w:pPr>
        <w:autoSpaceDE w:val="0"/>
        <w:autoSpaceDN w:val="0"/>
        <w:adjustRightInd w:val="0"/>
        <w:spacing w:line="242" w:lineRule="auto"/>
        <w:jc w:val="center"/>
        <w:rPr>
          <w:rFonts w:cs="Arial"/>
          <w:b/>
          <w:snapToGrid w:val="0"/>
          <w:kern w:val="0"/>
        </w:rPr>
      </w:pPr>
      <w:r w:rsidRPr="00ED7159">
        <w:rPr>
          <w:rFonts w:cs="Arial"/>
          <w:b/>
          <w:snapToGrid w:val="0"/>
          <w:kern w:val="0"/>
        </w:rPr>
        <w:t>Conditions for Application for Conformity Assessment</w:t>
      </w:r>
    </w:p>
    <w:p w:rsidR="004E76B7" w:rsidRPr="00ED7159" w:rsidRDefault="004E76B7" w:rsidP="004E76B7">
      <w:pPr>
        <w:widowControl/>
        <w:spacing w:line="242" w:lineRule="auto"/>
        <w:ind w:right="856"/>
        <w:rPr>
          <w:spacing w:val="2"/>
          <w:kern w:val="0"/>
          <w:sz w:val="18"/>
          <w:szCs w:val="18"/>
          <w:u w:val="single"/>
        </w:rPr>
      </w:pPr>
    </w:p>
    <w:p w:rsidR="004E76B7" w:rsidRPr="00ED7159" w:rsidRDefault="004E76B7" w:rsidP="004E76B7">
      <w:pPr>
        <w:widowControl/>
        <w:spacing w:line="242" w:lineRule="auto"/>
        <w:jc w:val="right"/>
        <w:rPr>
          <w:rFonts w:cs="Arial"/>
          <w:kern w:val="0"/>
          <w:sz w:val="18"/>
          <w:szCs w:val="18"/>
        </w:rPr>
      </w:pPr>
      <w:r w:rsidRPr="00ED7159">
        <w:rPr>
          <w:rFonts w:cs="Arial"/>
          <w:spacing w:val="2"/>
          <w:kern w:val="0"/>
          <w:sz w:val="18"/>
          <w:szCs w:val="18"/>
        </w:rPr>
        <w:t>JAPAN ELECTRICAL SAFETY &amp; ENVIRONMENT TECHNOLOGY LABORATORIES</w:t>
      </w:r>
    </w:p>
    <w:p w:rsidR="004E76B7" w:rsidRPr="00ED7159" w:rsidRDefault="004E76B7" w:rsidP="004E76B7">
      <w:pPr>
        <w:widowControl/>
        <w:spacing w:line="242" w:lineRule="auto"/>
        <w:jc w:val="left"/>
        <w:rPr>
          <w:rFonts w:cs="Century"/>
          <w:kern w:val="0"/>
          <w:sz w:val="18"/>
          <w:szCs w:val="18"/>
        </w:rPr>
      </w:pPr>
    </w:p>
    <w:p w:rsidR="004E76B7" w:rsidRPr="00ED7159" w:rsidRDefault="004E76B7" w:rsidP="004E76B7">
      <w:pPr>
        <w:widowControl/>
        <w:spacing w:line="242" w:lineRule="auto"/>
        <w:jc w:val="left"/>
        <w:rPr>
          <w:rFonts w:cs="Century"/>
          <w:kern w:val="0"/>
          <w:sz w:val="18"/>
          <w:szCs w:val="18"/>
        </w:rPr>
      </w:pPr>
    </w:p>
    <w:p w:rsidR="004E76B7" w:rsidRPr="00ED7159" w:rsidRDefault="004E76B7" w:rsidP="004E76B7">
      <w:pPr>
        <w:autoSpaceDE w:val="0"/>
        <w:autoSpaceDN w:val="0"/>
        <w:adjustRightInd w:val="0"/>
        <w:spacing w:line="242" w:lineRule="auto"/>
        <w:jc w:val="left"/>
        <w:rPr>
          <w:rFonts w:cs="Arial"/>
          <w:snapToGrid w:val="0"/>
          <w:kern w:val="0"/>
          <w:sz w:val="18"/>
          <w:szCs w:val="18"/>
        </w:rPr>
      </w:pPr>
      <w:r w:rsidRPr="00ED7159">
        <w:rPr>
          <w:rFonts w:cs="Arial"/>
          <w:snapToGrid w:val="0"/>
          <w:kern w:val="0"/>
          <w:sz w:val="18"/>
          <w:szCs w:val="18"/>
        </w:rPr>
        <w:t>The following conditions shall be accepted for Application for Conformity Assessment.</w:t>
      </w:r>
    </w:p>
    <w:p w:rsidR="004E76B7" w:rsidRPr="00ED7159" w:rsidRDefault="004E76B7" w:rsidP="004E76B7">
      <w:pPr>
        <w:autoSpaceDE w:val="0"/>
        <w:autoSpaceDN w:val="0"/>
        <w:adjustRightInd w:val="0"/>
        <w:spacing w:line="242" w:lineRule="auto"/>
        <w:jc w:val="left"/>
        <w:rPr>
          <w:b/>
          <w:snapToGrid w:val="0"/>
          <w:kern w:val="0"/>
          <w:sz w:val="18"/>
          <w:szCs w:val="18"/>
          <w:u w:val="single"/>
        </w:rPr>
      </w:pPr>
    </w:p>
    <w:p w:rsidR="004E76B7" w:rsidRPr="00ED7159" w:rsidRDefault="004E76B7" w:rsidP="004E76B7">
      <w:pPr>
        <w:autoSpaceDE w:val="0"/>
        <w:autoSpaceDN w:val="0"/>
        <w:adjustRightInd w:val="0"/>
        <w:spacing w:line="242" w:lineRule="auto"/>
        <w:jc w:val="left"/>
        <w:rPr>
          <w:b/>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Application </w:t>
      </w:r>
      <w:r w:rsidRPr="00ED7159">
        <w:rPr>
          <w:b/>
          <w:snapToGrid w:val="0"/>
          <w:kern w:val="0"/>
          <w:sz w:val="18"/>
          <w:szCs w:val="18"/>
        </w:rPr>
        <w:t>】</w:t>
      </w:r>
    </w:p>
    <w:p w:rsidR="004E76B7" w:rsidRPr="00ED7159" w:rsidRDefault="004E76B7" w:rsidP="004E76B7">
      <w:pPr>
        <w:autoSpaceDE w:val="0"/>
        <w:autoSpaceDN w:val="0"/>
        <w:adjustRightInd w:val="0"/>
        <w:spacing w:line="242" w:lineRule="auto"/>
        <w:ind w:left="180" w:hangingChars="100" w:hanging="180"/>
        <w:jc w:val="left"/>
        <w:rPr>
          <w:rFonts w:cs="Arial"/>
          <w:b/>
          <w:snapToGrid w:val="0"/>
          <w:kern w:val="0"/>
          <w:sz w:val="18"/>
          <w:szCs w:val="18"/>
        </w:rPr>
      </w:pPr>
      <w:r w:rsidRPr="00ED7159">
        <w:rPr>
          <w:rFonts w:cs="Arial"/>
          <w:kern w:val="0"/>
          <w:sz w:val="18"/>
          <w:szCs w:val="18"/>
        </w:rPr>
        <w:t>1. All arrangements necessary for Conformity Assessment shall be made by Applicant including the following:</w:t>
      </w:r>
    </w:p>
    <w:p w:rsidR="004E76B7" w:rsidRPr="00ED7159" w:rsidRDefault="004E76B7" w:rsidP="004E76B7">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All information necessary for evaluation of the Specified Electrical Appliance or Material of which Conformity Assessment is to be carried out shall be provided to JET.</w:t>
      </w:r>
    </w:p>
    <w:p w:rsidR="004E76B7" w:rsidRPr="00ED7159" w:rsidRDefault="004E76B7" w:rsidP="004E76B7">
      <w:pPr>
        <w:widowControl/>
        <w:spacing w:line="242" w:lineRule="auto"/>
        <w:ind w:leftChars="135" w:left="594" w:hangingChars="150" w:hanging="27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JET shall be, upon request, allowed to enter the manufacturing factory and/or contact the manufacturing personnel when JET judges it necessary for Conformity Assessment.</w:t>
      </w:r>
    </w:p>
    <w:p w:rsidR="004E76B7" w:rsidRPr="00ED7159" w:rsidRDefault="004E76B7" w:rsidP="004E76B7">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Arial"/>
          <w:kern w:val="0"/>
          <w:sz w:val="18"/>
          <w:szCs w:val="18"/>
        </w:rPr>
        <w:t>The person(s) in charge of the testing facilities, etc. at the manufacturing factory shall be, upon request, present in the inspection of the testing facilities.</w:t>
      </w:r>
    </w:p>
    <w:p w:rsidR="004E76B7" w:rsidRPr="00ED7159" w:rsidRDefault="004E76B7" w:rsidP="004E76B7">
      <w:pPr>
        <w:autoSpaceDE w:val="0"/>
        <w:autoSpaceDN w:val="0"/>
        <w:adjustRightInd w:val="0"/>
        <w:spacing w:line="242" w:lineRule="auto"/>
        <w:ind w:left="180" w:hangingChars="100" w:hanging="180"/>
        <w:jc w:val="left"/>
        <w:rPr>
          <w:rFonts w:cs="ＭＳ明朝"/>
          <w:kern w:val="0"/>
          <w:sz w:val="18"/>
          <w:szCs w:val="18"/>
        </w:rPr>
      </w:pPr>
      <w:r w:rsidRPr="00ED7159">
        <w:rPr>
          <w:rFonts w:cs="Arial"/>
          <w:kern w:val="0"/>
          <w:sz w:val="18"/>
          <w:szCs w:val="18"/>
        </w:rPr>
        <w:t>2. The application is incomplete unless JET receives all of the following: products for testing</w:t>
      </w:r>
      <w:r w:rsidRPr="00ED7159">
        <w:rPr>
          <w:rFonts w:cs="Arial" w:hint="eastAsia"/>
          <w:kern w:val="0"/>
          <w:sz w:val="18"/>
          <w:szCs w:val="18"/>
        </w:rPr>
        <w:t xml:space="preserve"> and </w:t>
      </w:r>
      <w:r w:rsidRPr="00ED7159">
        <w:rPr>
          <w:rFonts w:cs="Arial"/>
          <w:kern w:val="0"/>
          <w:sz w:val="18"/>
          <w:szCs w:val="18"/>
        </w:rPr>
        <w:t>necessary documents .</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 xml:space="preserve">3. </w:t>
      </w:r>
      <w:r w:rsidRPr="00ED7159">
        <w:rPr>
          <w:rFonts w:cs="Arial"/>
          <w:snapToGrid w:val="0"/>
          <w:kern w:val="0"/>
          <w:sz w:val="18"/>
          <w:szCs w:val="18"/>
        </w:rPr>
        <w:t xml:space="preserve">If the products for testing and the necessary documents are not </w:t>
      </w:r>
      <w:r w:rsidRPr="00ED7159">
        <w:rPr>
          <w:rFonts w:cs="Arial" w:hint="eastAsia"/>
          <w:snapToGrid w:val="0"/>
          <w:kern w:val="0"/>
          <w:sz w:val="18"/>
          <w:szCs w:val="18"/>
        </w:rPr>
        <w:t>deliver</w:t>
      </w:r>
      <w:r w:rsidRPr="00ED7159">
        <w:rPr>
          <w:rFonts w:cs="Arial"/>
          <w:snapToGrid w:val="0"/>
          <w:kern w:val="0"/>
          <w:sz w:val="18"/>
          <w:szCs w:val="18"/>
        </w:rPr>
        <w:t xml:space="preserve">ed </w:t>
      </w:r>
      <w:r w:rsidRPr="00ED7159">
        <w:rPr>
          <w:rFonts w:cs="Arial" w:hint="eastAsia"/>
          <w:snapToGrid w:val="0"/>
          <w:kern w:val="0"/>
          <w:sz w:val="18"/>
          <w:szCs w:val="18"/>
        </w:rPr>
        <w:t>to</w:t>
      </w:r>
      <w:r w:rsidRPr="00ED7159">
        <w:rPr>
          <w:rFonts w:cs="Arial"/>
          <w:snapToGrid w:val="0"/>
          <w:kern w:val="0"/>
          <w:sz w:val="18"/>
          <w:szCs w:val="18"/>
        </w:rPr>
        <w:t xml:space="preserve"> JET within 6 month after the application form is submitted, the Application shall be considered to be withdrawn for Applicant’s reasons.</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 xml:space="preserve">4. JET may partially outsource the product test and/or the inspection of the testing facilities for Conformity Assessment. JET informs Applicant it at the time of the reception if outsourcing is adopted. </w:t>
      </w:r>
    </w:p>
    <w:p w:rsidR="004E76B7" w:rsidRPr="00ED7159" w:rsidRDefault="004E76B7" w:rsidP="004E76B7">
      <w:pPr>
        <w:autoSpaceDE w:val="0"/>
        <w:autoSpaceDN w:val="0"/>
        <w:adjustRightInd w:val="0"/>
        <w:spacing w:line="242" w:lineRule="auto"/>
        <w:ind w:left="180" w:hangingChars="100" w:hanging="180"/>
        <w:jc w:val="left"/>
        <w:rPr>
          <w:snapToGrid w:val="0"/>
          <w:kern w:val="0"/>
          <w:sz w:val="18"/>
          <w:szCs w:val="18"/>
        </w:rPr>
      </w:pPr>
    </w:p>
    <w:p w:rsidR="004E76B7" w:rsidRPr="00ED7159" w:rsidRDefault="004E76B7" w:rsidP="004E76B7">
      <w:pPr>
        <w:autoSpaceDE w:val="0"/>
        <w:autoSpaceDN w:val="0"/>
        <w:adjustRightInd w:val="0"/>
        <w:spacing w:line="242" w:lineRule="auto"/>
        <w:ind w:left="181" w:hangingChars="100" w:hanging="181"/>
        <w:jc w:val="left"/>
        <w:rPr>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Statement of Conformity Assessment </w:t>
      </w:r>
      <w:r w:rsidRPr="00ED7159">
        <w:rPr>
          <w:b/>
          <w:snapToGrid w:val="0"/>
          <w:kern w:val="0"/>
          <w:sz w:val="18"/>
          <w:szCs w:val="18"/>
        </w:rPr>
        <w:t>】</w:t>
      </w:r>
    </w:p>
    <w:p w:rsidR="004E76B7" w:rsidRPr="00ED7159" w:rsidRDefault="004E76B7" w:rsidP="004E76B7">
      <w:pPr>
        <w:autoSpaceDE w:val="0"/>
        <w:autoSpaceDN w:val="0"/>
        <w:adjustRightInd w:val="0"/>
        <w:spacing w:line="242" w:lineRule="auto"/>
        <w:ind w:left="256" w:hangingChars="142" w:hanging="256"/>
        <w:jc w:val="left"/>
        <w:rPr>
          <w:rFonts w:cs="Arial"/>
          <w:snapToGrid w:val="0"/>
          <w:kern w:val="0"/>
          <w:sz w:val="18"/>
          <w:szCs w:val="18"/>
        </w:rPr>
      </w:pPr>
      <w:r w:rsidRPr="00ED7159">
        <w:rPr>
          <w:rFonts w:cs="Arial"/>
          <w:snapToGrid w:val="0"/>
          <w:kern w:val="0"/>
          <w:sz w:val="18"/>
          <w:szCs w:val="18"/>
        </w:rPr>
        <w:t xml:space="preserve">5. Statement of Conformity Assessment is valid only to the extent of the stated Type Classification, and the fact that the Statement of Conformity Assessment is issued cannot be made public without the valid Statement of Conformity Assessment. </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6. The fact that the Statement of Conformity Assessment is issued shall not be announced in such a way that may injure JET’s reputation.</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7. The fact that the Statement of Conformity Assessment is issued shall not be announced in such a way that is not permitted by JET or that may lead to misunderstanding.</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8. The use of all advertisements referring to the fact that the Statement of Conformity Assessment is issued shall be stopped when the government gives instructions to prohibit the marking, etc.</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9. The Statement of Conformity Assessment shall be used only to show the fact that the product concerned was assessed and passed.</w:t>
      </w:r>
    </w:p>
    <w:p w:rsidR="004E76B7" w:rsidRPr="00ED7159" w:rsidRDefault="004E76B7" w:rsidP="004E76B7">
      <w:pPr>
        <w:widowControl/>
        <w:spacing w:line="242" w:lineRule="auto"/>
        <w:ind w:left="189" w:hangingChars="105" w:hanging="189"/>
        <w:jc w:val="left"/>
        <w:rPr>
          <w:rFonts w:cs="Arial"/>
          <w:kern w:val="0"/>
          <w:sz w:val="18"/>
          <w:szCs w:val="18"/>
        </w:rPr>
      </w:pPr>
      <w:r w:rsidRPr="00ED7159">
        <w:rPr>
          <w:rFonts w:cs="Arial"/>
          <w:kern w:val="0"/>
          <w:sz w:val="18"/>
          <w:szCs w:val="18"/>
        </w:rPr>
        <w:t>10. When Applicant provides Notifying Supplier in Japan, who imports the products concerned, with a copy of the Statement of Conformity Assessment, application shall be made to JET for issue of an official duplicate of the Statement of Conformity Assessment. If a copy of the Statement is provided to other people as a sample, the Statement shall be copied entirely.</w:t>
      </w:r>
    </w:p>
    <w:p w:rsidR="004E76B7" w:rsidRPr="00ED7159" w:rsidRDefault="004E76B7" w:rsidP="004E76B7">
      <w:pPr>
        <w:widowControl/>
        <w:spacing w:line="242" w:lineRule="auto"/>
        <w:ind w:left="202" w:hangingChars="112" w:hanging="202"/>
        <w:jc w:val="left"/>
        <w:rPr>
          <w:rFonts w:cs="Arial"/>
          <w:kern w:val="0"/>
          <w:sz w:val="18"/>
          <w:szCs w:val="18"/>
        </w:rPr>
      </w:pPr>
      <w:r w:rsidRPr="00ED7159">
        <w:rPr>
          <w:rFonts w:cs="Arial"/>
          <w:kern w:val="0"/>
          <w:sz w:val="18"/>
          <w:szCs w:val="18"/>
        </w:rPr>
        <w:t>11. Request by JET, if any, shall be satisfied when the issued Statement of Conformity Assessment is referred in information media, such as documents, pamphlets and advertisements.</w:t>
      </w:r>
    </w:p>
    <w:p w:rsidR="004E76B7" w:rsidRPr="00ED7159" w:rsidRDefault="004E76B7" w:rsidP="004E76B7">
      <w:pPr>
        <w:widowControl/>
        <w:spacing w:line="242" w:lineRule="auto"/>
        <w:ind w:left="180" w:hangingChars="100" w:hanging="180"/>
        <w:jc w:val="left"/>
        <w:rPr>
          <w:rFonts w:cs="Arial"/>
          <w:kern w:val="0"/>
          <w:sz w:val="18"/>
          <w:szCs w:val="18"/>
        </w:rPr>
      </w:pPr>
      <w:r w:rsidRPr="00ED7159">
        <w:rPr>
          <w:rFonts w:cs="Arial"/>
          <w:kern w:val="0"/>
          <w:sz w:val="18"/>
          <w:szCs w:val="18"/>
        </w:rPr>
        <w:t>12. The records on complaints about Specified Electrical Appliances and Materials covered by the Statement of Conformity Assessment shall be maintained and made available to JET upon request. Besides, the following steps shall be taken.</w:t>
      </w:r>
    </w:p>
    <w:p w:rsidR="004E76B7" w:rsidRPr="00ED7159" w:rsidRDefault="004E76B7" w:rsidP="004E76B7">
      <w:pPr>
        <w:widowControl/>
        <w:spacing w:line="242" w:lineRule="auto"/>
        <w:ind w:leftChars="120" w:left="468" w:hangingChars="100" w:hanging="18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Appropriate measures shall be taken on the above complaints and the products whose conformity to the Technical Requirements of the Electrical Appliances and Materials Safety Law has turned out to be questionable.</w:t>
      </w:r>
    </w:p>
    <w:p w:rsidR="004E76B7" w:rsidRPr="00ED7159" w:rsidRDefault="004E76B7" w:rsidP="004E76B7">
      <w:pPr>
        <w:widowControl/>
        <w:spacing w:line="242" w:lineRule="auto"/>
        <w:ind w:leftChars="87" w:left="209" w:firstLineChars="35" w:firstLine="63"/>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The taken measures shall be set down in writing.</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13. After Statement of Conformity Assessment is issued, JET shall be allowed to make public the registered information (Applicant’s name, the name of Specified Electrical appliances and Materials and the Statement Number).</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14. If JET is requested by law to disclose classified information, JET shall be allowed to disclose it after notifying Applicant of the matters about which disclosure is requested.</w:t>
      </w:r>
    </w:p>
    <w:p w:rsidR="004E76B7" w:rsidRPr="00ED7159" w:rsidRDefault="004E76B7" w:rsidP="004E76B7">
      <w:pPr>
        <w:autoSpaceDE w:val="0"/>
        <w:autoSpaceDN w:val="0"/>
        <w:adjustRightInd w:val="0"/>
        <w:spacing w:line="242" w:lineRule="auto"/>
        <w:jc w:val="left"/>
        <w:rPr>
          <w:b/>
          <w:snapToGrid w:val="0"/>
          <w:kern w:val="0"/>
          <w:sz w:val="18"/>
          <w:szCs w:val="18"/>
        </w:rPr>
      </w:pPr>
    </w:p>
    <w:p w:rsidR="004E76B7" w:rsidRPr="00ED7159" w:rsidRDefault="004E76B7" w:rsidP="004E76B7">
      <w:pPr>
        <w:autoSpaceDE w:val="0"/>
        <w:autoSpaceDN w:val="0"/>
        <w:adjustRightInd w:val="0"/>
        <w:spacing w:line="242" w:lineRule="auto"/>
        <w:jc w:val="left"/>
        <w:rPr>
          <w:rFonts w:cs="Arial"/>
          <w:b/>
          <w:snapToGrid w:val="0"/>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 any nonconformity identified during the Conformity Assessment</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189" w:hangingChars="105" w:hanging="189"/>
        <w:jc w:val="left"/>
        <w:rPr>
          <w:rFonts w:cs="Arial"/>
          <w:kern w:val="0"/>
          <w:sz w:val="18"/>
          <w:szCs w:val="18"/>
        </w:rPr>
      </w:pPr>
      <w:r w:rsidRPr="00ED7159">
        <w:rPr>
          <w:rFonts w:cs="Arial"/>
          <w:kern w:val="0"/>
          <w:sz w:val="18"/>
          <w:szCs w:val="18"/>
        </w:rPr>
        <w:t>15. If a lack of conformity is identified during the product test or the inspection of testing facilities, JET gives notice on nonconformity (the fact that conformity cannot be achieved without appropriate improvement) as a result of the Conformity Assessment.</w:t>
      </w:r>
    </w:p>
    <w:p w:rsidR="004E76B7" w:rsidRPr="00ED7159" w:rsidRDefault="004E76B7" w:rsidP="004E76B7">
      <w:pPr>
        <w:autoSpaceDE w:val="0"/>
        <w:autoSpaceDN w:val="0"/>
        <w:adjustRightInd w:val="0"/>
        <w:spacing w:line="242" w:lineRule="auto"/>
        <w:ind w:left="176" w:hangingChars="98" w:hanging="176"/>
        <w:jc w:val="left"/>
        <w:rPr>
          <w:rFonts w:cs="Arial"/>
          <w:kern w:val="0"/>
          <w:sz w:val="18"/>
          <w:szCs w:val="18"/>
        </w:rPr>
      </w:pPr>
      <w:r w:rsidRPr="00ED7159">
        <w:rPr>
          <w:rFonts w:cs="Arial"/>
          <w:kern w:val="0"/>
          <w:sz w:val="18"/>
          <w:szCs w:val="18"/>
        </w:rPr>
        <w:t xml:space="preserve">   Any continuation of the Conformity Assessment with a proposal for the improvement shall be applied within 40 days after the above notice. Such an application with a proposal for the improvement cannot be made more than twice.</w:t>
      </w:r>
    </w:p>
    <w:p w:rsidR="004E76B7" w:rsidRPr="00ED7159" w:rsidRDefault="004E76B7" w:rsidP="004E76B7">
      <w:pPr>
        <w:widowControl/>
        <w:jc w:val="left"/>
        <w:rPr>
          <w:rFonts w:cs="Arial"/>
          <w:b/>
          <w:snapToGrid w:val="0"/>
          <w:kern w:val="0"/>
          <w:sz w:val="18"/>
          <w:szCs w:val="18"/>
        </w:rPr>
      </w:pPr>
      <w:r w:rsidRPr="00ED7159">
        <w:rPr>
          <w:rFonts w:cs="Arial"/>
          <w:b/>
          <w:snapToGrid w:val="0"/>
          <w:kern w:val="0"/>
          <w:sz w:val="18"/>
          <w:szCs w:val="18"/>
        </w:rPr>
        <w:br w:type="page"/>
      </w:r>
    </w:p>
    <w:p w:rsidR="004E76B7" w:rsidRPr="00ED7159" w:rsidRDefault="004E76B7" w:rsidP="004E76B7">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lastRenderedPageBreak/>
        <w:t>【</w:t>
      </w:r>
      <w:r w:rsidRPr="00ED7159">
        <w:rPr>
          <w:rFonts w:cs="Arial"/>
          <w:b/>
          <w:snapToGrid w:val="0"/>
          <w:kern w:val="0"/>
          <w:sz w:val="18"/>
          <w:szCs w:val="18"/>
        </w:rPr>
        <w:t>Matters related to products for testing</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16</w:t>
      </w:r>
      <w:r w:rsidRPr="00ED7159">
        <w:rPr>
          <w:rFonts w:cs="Arial"/>
          <w:snapToGrid w:val="0"/>
          <w:kern w:val="0"/>
          <w:sz w:val="18"/>
          <w:szCs w:val="18"/>
        </w:rPr>
        <w:t>. Products for testing shall be delivered to Tokyo, Yokohama or Kansai Laboratory, as designated by JET. Applicant shall be responsible for the transportation.</w:t>
      </w:r>
    </w:p>
    <w:p w:rsidR="004E76B7" w:rsidRPr="00ED7159" w:rsidRDefault="004E76B7" w:rsidP="004E76B7">
      <w:pPr>
        <w:tabs>
          <w:tab w:val="left" w:pos="1560"/>
        </w:tabs>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17</w:t>
      </w:r>
      <w:r w:rsidRPr="00ED7159">
        <w:rPr>
          <w:rFonts w:cs="Arial"/>
          <w:snapToGrid w:val="0"/>
          <w:kern w:val="0"/>
          <w:sz w:val="18"/>
          <w:szCs w:val="18"/>
        </w:rPr>
        <w:t>. If the products for testing are with damage or a defect when delivered and JET informs Applicant about it, Applicant shall take measures to meet the situation immediately.</w:t>
      </w:r>
    </w:p>
    <w:p w:rsidR="004E76B7" w:rsidRPr="00ED7159" w:rsidRDefault="004E76B7" w:rsidP="004E76B7">
      <w:pPr>
        <w:autoSpaceDE w:val="0"/>
        <w:autoSpaceDN w:val="0"/>
        <w:adjustRightInd w:val="0"/>
        <w:spacing w:line="242" w:lineRule="auto"/>
        <w:ind w:left="164" w:hangingChars="91" w:hanging="164"/>
        <w:jc w:val="left"/>
        <w:rPr>
          <w:rFonts w:cs="Arial"/>
          <w:kern w:val="0"/>
          <w:sz w:val="18"/>
          <w:szCs w:val="18"/>
        </w:rPr>
      </w:pPr>
      <w:r w:rsidRPr="00ED7159">
        <w:rPr>
          <w:rFonts w:cs="Arial"/>
          <w:kern w:val="0"/>
          <w:sz w:val="18"/>
          <w:szCs w:val="18"/>
        </w:rPr>
        <w:t>18. After the testing JET does not restore the tested products to their original condition, and shall not be responsible at all for the disassembly and damage caused by the test.</w:t>
      </w:r>
    </w:p>
    <w:p w:rsidR="004E76B7" w:rsidRPr="00ED7159" w:rsidRDefault="004E76B7" w:rsidP="004E76B7">
      <w:pPr>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 xml:space="preserve">19. Applicant shall collect the tested products within 50 days of the completion of the test, and </w:t>
      </w:r>
      <w:r w:rsidRPr="00ED7159">
        <w:rPr>
          <w:rFonts w:cs="Arial"/>
          <w:snapToGrid w:val="0"/>
          <w:kern w:val="0"/>
          <w:sz w:val="18"/>
          <w:szCs w:val="18"/>
        </w:rPr>
        <w:t>have no objection to JET’s disposal of them if they are not collected within the above period. The expenses for the return or disposal of the tested products shall be borne by Applicant.</w:t>
      </w:r>
    </w:p>
    <w:p w:rsidR="004E76B7" w:rsidRPr="00ED7159" w:rsidRDefault="004E76B7" w:rsidP="004E76B7">
      <w:pPr>
        <w:autoSpaceDE w:val="0"/>
        <w:autoSpaceDN w:val="0"/>
        <w:adjustRightInd w:val="0"/>
        <w:spacing w:line="242" w:lineRule="auto"/>
        <w:ind w:left="180" w:hangingChars="100" w:hanging="180"/>
        <w:jc w:val="left"/>
        <w:rPr>
          <w:snapToGrid w:val="0"/>
          <w:kern w:val="0"/>
          <w:sz w:val="18"/>
          <w:szCs w:val="18"/>
        </w:rPr>
      </w:pPr>
    </w:p>
    <w:p w:rsidR="004E76B7" w:rsidRPr="00ED7159" w:rsidRDefault="004E76B7" w:rsidP="004E76B7">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w:t>
      </w:r>
      <w:r w:rsidRPr="00ED7159">
        <w:rPr>
          <w:rFonts w:cs="Arial" w:hint="eastAsia"/>
          <w:b/>
          <w:snapToGrid w:val="0"/>
          <w:kern w:val="0"/>
          <w:sz w:val="18"/>
          <w:szCs w:val="18"/>
        </w:rPr>
        <w:t xml:space="preserve"> payment policy for Conformity Assessment fee</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360" w:hangingChars="200" w:hanging="360"/>
        <w:jc w:val="left"/>
        <w:rPr>
          <w:rFonts w:cs="Arial"/>
          <w:snapToGrid w:val="0"/>
          <w:kern w:val="0"/>
          <w:sz w:val="18"/>
          <w:szCs w:val="18"/>
        </w:rPr>
      </w:pPr>
      <w:r w:rsidRPr="00ED7159">
        <w:rPr>
          <w:rFonts w:cs="Arial" w:hint="eastAsia"/>
          <w:snapToGrid w:val="0"/>
          <w:kern w:val="0"/>
          <w:sz w:val="18"/>
          <w:szCs w:val="18"/>
        </w:rPr>
        <w:t>20. Applicants are requested to prepay an assessment fee according to JET</w:t>
      </w:r>
      <w:r w:rsidRPr="00ED7159">
        <w:rPr>
          <w:rFonts w:cs="Arial"/>
          <w:snapToGrid w:val="0"/>
          <w:kern w:val="0"/>
          <w:sz w:val="18"/>
          <w:szCs w:val="18"/>
        </w:rPr>
        <w:t>’</w:t>
      </w:r>
      <w:r w:rsidRPr="00ED7159">
        <w:rPr>
          <w:rFonts w:cs="Arial" w:hint="eastAsia"/>
          <w:snapToGrid w:val="0"/>
          <w:kern w:val="0"/>
          <w:sz w:val="18"/>
          <w:szCs w:val="18"/>
        </w:rPr>
        <w:t xml:space="preserve">s estimate as a general rule. If an </w:t>
      </w:r>
      <w:r w:rsidRPr="00ED7159">
        <w:rPr>
          <w:rFonts w:cs="Arial"/>
          <w:snapToGrid w:val="0"/>
          <w:kern w:val="0"/>
          <w:sz w:val="18"/>
          <w:szCs w:val="18"/>
        </w:rPr>
        <w:t>applicant</w:t>
      </w:r>
      <w:r w:rsidRPr="00ED7159">
        <w:rPr>
          <w:rFonts w:cs="Arial" w:hint="eastAsia"/>
          <w:snapToGrid w:val="0"/>
          <w:kern w:val="0"/>
          <w:sz w:val="18"/>
          <w:szCs w:val="18"/>
        </w:rPr>
        <w:t xml:space="preserve"> applies to JET for the first time, JET starts testing after JET receives the prepayment. If an applicant applies to JET not for the first time, an assessment fee may be paid after JET carries out testing, but, as the case may be, JET may request prepayment depending on JET</w:t>
      </w:r>
      <w:r w:rsidRPr="00ED7159">
        <w:rPr>
          <w:rFonts w:cs="Arial"/>
          <w:snapToGrid w:val="0"/>
          <w:kern w:val="0"/>
          <w:sz w:val="18"/>
          <w:szCs w:val="18"/>
        </w:rPr>
        <w:t>’</w:t>
      </w:r>
      <w:r w:rsidRPr="00ED7159">
        <w:rPr>
          <w:rFonts w:cs="Arial" w:hint="eastAsia"/>
          <w:snapToGrid w:val="0"/>
          <w:kern w:val="0"/>
          <w:sz w:val="18"/>
          <w:szCs w:val="18"/>
        </w:rPr>
        <w:t>s judgment.</w:t>
      </w:r>
    </w:p>
    <w:p w:rsidR="004E76B7" w:rsidRPr="00ED7159" w:rsidRDefault="004E76B7" w:rsidP="004E76B7">
      <w:pPr>
        <w:autoSpaceDE w:val="0"/>
        <w:autoSpaceDN w:val="0"/>
        <w:adjustRightInd w:val="0"/>
        <w:spacing w:line="242" w:lineRule="auto"/>
        <w:jc w:val="left"/>
        <w:rPr>
          <w:rFonts w:cs="Arial"/>
          <w:snapToGrid w:val="0"/>
          <w:kern w:val="0"/>
          <w:sz w:val="18"/>
          <w:szCs w:val="18"/>
        </w:rPr>
      </w:pPr>
    </w:p>
    <w:p w:rsidR="004E76B7" w:rsidRPr="00ED7159" w:rsidRDefault="004E76B7" w:rsidP="004E76B7">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Century"/>
          <w:b/>
          <w:kern w:val="0"/>
          <w:sz w:val="18"/>
          <w:szCs w:val="18"/>
        </w:rPr>
        <w:t>Confidentiality</w:t>
      </w:r>
      <w:r w:rsidRPr="00ED7159">
        <w:rPr>
          <w:rFonts w:cs="Arial"/>
          <w:b/>
          <w:snapToGrid w:val="0"/>
          <w:kern w:val="0"/>
          <w:sz w:val="18"/>
          <w:szCs w:val="18"/>
        </w:rPr>
        <w:t>】</w:t>
      </w:r>
    </w:p>
    <w:p w:rsidR="004E76B7" w:rsidRPr="00ED7159" w:rsidRDefault="004E76B7" w:rsidP="004E76B7">
      <w:pPr>
        <w:autoSpaceDE w:val="0"/>
        <w:autoSpaceDN w:val="0"/>
        <w:adjustRightInd w:val="0"/>
        <w:spacing w:line="242" w:lineRule="auto"/>
        <w:ind w:left="360" w:hangingChars="200" w:hanging="360"/>
        <w:jc w:val="left"/>
        <w:rPr>
          <w:snapToGrid w:val="0"/>
          <w:kern w:val="0"/>
          <w:sz w:val="18"/>
          <w:szCs w:val="18"/>
        </w:rPr>
      </w:pPr>
      <w:r w:rsidRPr="00ED7159">
        <w:rPr>
          <w:rFonts w:cs="Arial" w:hint="eastAsia"/>
          <w:snapToGrid w:val="0"/>
          <w:kern w:val="0"/>
          <w:sz w:val="18"/>
          <w:szCs w:val="18"/>
        </w:rPr>
        <w:t xml:space="preserve">21. </w:t>
      </w:r>
      <w:r w:rsidRPr="00ED7159">
        <w:rPr>
          <w:rFonts w:cs="Century"/>
          <w:kern w:val="0"/>
          <w:sz w:val="18"/>
          <w:szCs w:val="18"/>
        </w:rPr>
        <w:t xml:space="preserve">JET shall use any information obtained from the </w:t>
      </w:r>
      <w:r w:rsidRPr="00ED7159">
        <w:rPr>
          <w:rFonts w:cs="Century" w:hint="eastAsia"/>
          <w:kern w:val="0"/>
          <w:sz w:val="18"/>
          <w:szCs w:val="18"/>
        </w:rPr>
        <w:t>Applicant</w:t>
      </w:r>
      <w:r w:rsidRPr="00ED7159">
        <w:rPr>
          <w:rFonts w:cs="Century"/>
          <w:kern w:val="0"/>
          <w:sz w:val="18"/>
          <w:szCs w:val="18"/>
        </w:rPr>
        <w:t xml:space="preserve"> regarding the Products and their manufacturing only for the </w:t>
      </w:r>
      <w:r w:rsidRPr="00ED7159">
        <w:rPr>
          <w:rFonts w:cs="Century" w:hint="eastAsia"/>
          <w:kern w:val="0"/>
          <w:sz w:val="18"/>
          <w:szCs w:val="18"/>
        </w:rPr>
        <w:t>Conformity Assessment</w:t>
      </w:r>
      <w:r w:rsidRPr="00ED7159">
        <w:rPr>
          <w:rFonts w:cs="Century"/>
          <w:kern w:val="0"/>
          <w:sz w:val="18"/>
          <w:szCs w:val="18"/>
        </w:rPr>
        <w:t xml:space="preserve">, and shall not use any such information for other purposes, nor provide it to a third party without the consent of the </w:t>
      </w:r>
      <w:r w:rsidRPr="00ED7159">
        <w:rPr>
          <w:rFonts w:cs="Century" w:hint="eastAsia"/>
          <w:kern w:val="0"/>
          <w:sz w:val="18"/>
          <w:szCs w:val="18"/>
        </w:rPr>
        <w:t>Applicant</w:t>
      </w:r>
      <w:r w:rsidRPr="00ED7159">
        <w:rPr>
          <w:rFonts w:cs="Century"/>
          <w:kern w:val="0"/>
          <w:sz w:val="18"/>
          <w:szCs w:val="18"/>
        </w:rPr>
        <w:t xml:space="preserve"> or without a justifiable reason by the laws and regulations</w:t>
      </w:r>
      <w:r w:rsidRPr="00ED7159">
        <w:rPr>
          <w:rFonts w:cs="Century" w:hint="eastAsia"/>
          <w:kern w:val="0"/>
          <w:sz w:val="18"/>
          <w:szCs w:val="18"/>
        </w:rPr>
        <w:t>. P</w:t>
      </w:r>
      <w:r w:rsidRPr="00ED7159">
        <w:rPr>
          <w:rFonts w:cs="Century"/>
          <w:kern w:val="0"/>
          <w:sz w:val="18"/>
          <w:szCs w:val="18"/>
        </w:rPr>
        <w:t>rovided</w:t>
      </w:r>
      <w:r w:rsidRPr="00ED7159">
        <w:rPr>
          <w:rFonts w:cs="Century" w:hint="eastAsia"/>
          <w:kern w:val="0"/>
          <w:sz w:val="18"/>
          <w:szCs w:val="18"/>
        </w:rPr>
        <w:t xml:space="preserve"> </w:t>
      </w:r>
      <w:r w:rsidRPr="00ED7159">
        <w:rPr>
          <w:rFonts w:cs="Century"/>
          <w:kern w:val="0"/>
          <w:sz w:val="18"/>
          <w:szCs w:val="18"/>
        </w:rPr>
        <w:t xml:space="preserve">that </w:t>
      </w:r>
      <w:r w:rsidRPr="00ED7159">
        <w:rPr>
          <w:rFonts w:cs="Century" w:hint="eastAsia"/>
          <w:kern w:val="0"/>
          <w:sz w:val="18"/>
          <w:szCs w:val="18"/>
        </w:rPr>
        <w:t xml:space="preserve">the same shall not apply to </w:t>
      </w:r>
      <w:r w:rsidRPr="00ED7159">
        <w:rPr>
          <w:rFonts w:cs="Century"/>
          <w:kern w:val="0"/>
          <w:sz w:val="18"/>
          <w:szCs w:val="18"/>
        </w:rPr>
        <w:t xml:space="preserve">any information which was in the public domain at the time of the conclusion of this Agreement, </w:t>
      </w:r>
      <w:r w:rsidRPr="00ED7159">
        <w:rPr>
          <w:rFonts w:cs="Century" w:hint="eastAsia"/>
          <w:kern w:val="0"/>
          <w:sz w:val="18"/>
          <w:szCs w:val="18"/>
        </w:rPr>
        <w:t xml:space="preserve">any information </w:t>
      </w:r>
      <w:r w:rsidRPr="00ED7159">
        <w:rPr>
          <w:rFonts w:cs="Century"/>
          <w:kern w:val="0"/>
          <w:sz w:val="18"/>
          <w:szCs w:val="18"/>
        </w:rPr>
        <w:t xml:space="preserve">which has </w:t>
      </w:r>
      <w:r w:rsidRPr="00ED7159">
        <w:rPr>
          <w:rFonts w:cs="Century" w:hint="eastAsia"/>
          <w:kern w:val="0"/>
          <w:sz w:val="18"/>
          <w:szCs w:val="18"/>
        </w:rPr>
        <w:t xml:space="preserve">got to be </w:t>
      </w:r>
      <w:r w:rsidRPr="00ED7159">
        <w:rPr>
          <w:rFonts w:cs="Century"/>
          <w:kern w:val="0"/>
          <w:sz w:val="18"/>
          <w:szCs w:val="18"/>
        </w:rPr>
        <w:t>publicly known after the conclusion of this Agreement without JET's malicious intent or negligence</w:t>
      </w:r>
      <w:r w:rsidRPr="00ED7159">
        <w:rPr>
          <w:rFonts w:cs="Century" w:hint="eastAsia"/>
          <w:kern w:val="0"/>
          <w:sz w:val="18"/>
          <w:szCs w:val="18"/>
        </w:rPr>
        <w:t>,</w:t>
      </w:r>
      <w:r w:rsidRPr="00ED7159">
        <w:rPr>
          <w:rFonts w:cs="Century"/>
          <w:kern w:val="0"/>
          <w:sz w:val="18"/>
          <w:szCs w:val="18"/>
        </w:rPr>
        <w:t xml:space="preserve"> or</w:t>
      </w:r>
      <w:r w:rsidRPr="00ED7159">
        <w:rPr>
          <w:rFonts w:cs="Century" w:hint="eastAsia"/>
          <w:kern w:val="0"/>
          <w:sz w:val="18"/>
          <w:szCs w:val="18"/>
        </w:rPr>
        <w:t xml:space="preserve"> any information</w:t>
      </w:r>
      <w:r w:rsidRPr="00ED7159">
        <w:rPr>
          <w:rFonts w:cs="Century"/>
          <w:kern w:val="0"/>
          <w:sz w:val="18"/>
          <w:szCs w:val="18"/>
        </w:rPr>
        <w:t xml:space="preserve"> </w:t>
      </w:r>
      <w:r w:rsidRPr="00ED7159">
        <w:rPr>
          <w:rFonts w:cs="Century" w:hint="eastAsia"/>
          <w:kern w:val="0"/>
          <w:sz w:val="18"/>
          <w:szCs w:val="18"/>
        </w:rPr>
        <w:t xml:space="preserve">which JET </w:t>
      </w:r>
      <w:r w:rsidRPr="00ED7159">
        <w:rPr>
          <w:rFonts w:cs="Century"/>
          <w:kern w:val="0"/>
          <w:sz w:val="18"/>
          <w:szCs w:val="18"/>
        </w:rPr>
        <w:t>acquired lawfully from a third party.</w:t>
      </w:r>
    </w:p>
    <w:p w:rsidR="004E76B7" w:rsidRPr="00ED7159" w:rsidRDefault="004E76B7" w:rsidP="004E76B7">
      <w:pPr>
        <w:autoSpaceDE w:val="0"/>
        <w:autoSpaceDN w:val="0"/>
        <w:adjustRightInd w:val="0"/>
        <w:spacing w:line="242" w:lineRule="auto"/>
        <w:ind w:left="180" w:hangingChars="100" w:hanging="180"/>
        <w:jc w:val="left"/>
        <w:rPr>
          <w:snapToGrid w:val="0"/>
          <w:kern w:val="0"/>
          <w:sz w:val="18"/>
          <w:szCs w:val="18"/>
        </w:rPr>
      </w:pPr>
    </w:p>
    <w:p w:rsidR="004E76B7" w:rsidRDefault="004E76B7" w:rsidP="004E76B7">
      <w:pPr>
        <w:autoSpaceDE w:val="0"/>
        <w:autoSpaceDN w:val="0"/>
        <w:adjustRightInd w:val="0"/>
        <w:spacing w:line="242" w:lineRule="auto"/>
        <w:ind w:firstLineChars="295" w:firstLine="533"/>
        <w:jc w:val="right"/>
        <w:outlineLvl w:val="0"/>
        <w:rPr>
          <w:rFonts w:cs="Arial"/>
          <w:b/>
          <w:kern w:val="0"/>
          <w:sz w:val="18"/>
          <w:szCs w:val="18"/>
        </w:rPr>
      </w:pPr>
      <w:r w:rsidRPr="00ED7159">
        <w:rPr>
          <w:rFonts w:cs="Arial"/>
          <w:b/>
          <w:noProof/>
          <w:kern w:val="0"/>
          <w:sz w:val="18"/>
          <w:szCs w:val="18"/>
        </w:rPr>
        <mc:AlternateContent>
          <mc:Choice Requires="wps">
            <w:drawing>
              <wp:anchor distT="0" distB="0" distL="114300" distR="114300" simplePos="0" relativeHeight="251659264" behindDoc="0" locked="0" layoutInCell="1" allowOverlap="1" wp14:anchorId="42F0530F" wp14:editId="18AF4E74">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6B7" w:rsidRPr="005A36D8" w:rsidRDefault="004E76B7" w:rsidP="004E76B7">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" stroked="f">
                <v:textbox inset="5.85pt,.7pt,5.85pt,.7pt">
                  <w:txbxContent>
                    <w:p w:rsidR="004E76B7" w:rsidRPr="005A36D8" w:rsidRDefault="004E76B7" w:rsidP="004E76B7">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r w:rsidRPr="00ED7159">
        <w:rPr>
          <w:rFonts w:cs="Arial"/>
          <w:b/>
          <w:kern w:val="0"/>
          <w:sz w:val="18"/>
          <w:szCs w:val="18"/>
        </w:rPr>
        <w:t>End of document</w:t>
      </w:r>
    </w:p>
    <w:p w:rsidR="004E76B7" w:rsidRPr="00ED7159" w:rsidRDefault="004E76B7" w:rsidP="004E76B7">
      <w:pPr>
        <w:autoSpaceDE w:val="0"/>
        <w:autoSpaceDN w:val="0"/>
        <w:adjustRightInd w:val="0"/>
        <w:spacing w:line="242" w:lineRule="auto"/>
        <w:outlineLvl w:val="0"/>
        <w:rPr>
          <w:rFonts w:cs="Arial"/>
          <w:b/>
          <w:kern w:val="0"/>
          <w:sz w:val="18"/>
          <w:szCs w:val="18"/>
        </w:rPr>
      </w:pPr>
    </w:p>
    <w:sectPr w:rsidR="004E76B7" w:rsidRPr="00ED7159"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80" w:rsidRDefault="00595F80">
      <w:r>
        <w:separator/>
      </w:r>
    </w:p>
  </w:endnote>
  <w:endnote w:type="continuationSeparator" w:id="0">
    <w:p w:rsidR="00595F80" w:rsidRDefault="0059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80" w:rsidRDefault="00595F80">
      <w:r>
        <w:separator/>
      </w:r>
    </w:p>
  </w:footnote>
  <w:footnote w:type="continuationSeparator" w:id="0">
    <w:p w:rsidR="00595F80" w:rsidRDefault="00595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4589625B"/>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6"/>
  </w:num>
  <w:num w:numId="4">
    <w:abstractNumId w:val="4"/>
  </w:num>
  <w:num w:numId="5">
    <w:abstractNumId w:val="17"/>
  </w:num>
  <w:num w:numId="6">
    <w:abstractNumId w:val="19"/>
  </w:num>
  <w:num w:numId="7">
    <w:abstractNumId w:val="13"/>
  </w:num>
  <w:num w:numId="8">
    <w:abstractNumId w:val="9"/>
  </w:num>
  <w:num w:numId="9">
    <w:abstractNumId w:val="5"/>
  </w:num>
  <w:num w:numId="10">
    <w:abstractNumId w:val="10"/>
  </w:num>
  <w:num w:numId="11">
    <w:abstractNumId w:val="7"/>
  </w:num>
  <w:num w:numId="12">
    <w:abstractNumId w:val="18"/>
  </w:num>
  <w:num w:numId="13">
    <w:abstractNumId w:val="21"/>
  </w:num>
  <w:num w:numId="14">
    <w:abstractNumId w:val="0"/>
  </w:num>
  <w:num w:numId="15">
    <w:abstractNumId w:val="2"/>
  </w:num>
  <w:num w:numId="16">
    <w:abstractNumId w:val="16"/>
  </w:num>
  <w:num w:numId="17">
    <w:abstractNumId w:val="12"/>
  </w:num>
  <w:num w:numId="18">
    <w:abstractNumId w:val="15"/>
  </w:num>
  <w:num w:numId="19">
    <w:abstractNumId w:val="3"/>
  </w:num>
  <w:num w:numId="20">
    <w:abstractNumId w:val="2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86954"/>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4440C"/>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8696C"/>
    <w:rsid w:val="00492429"/>
    <w:rsid w:val="004A045F"/>
    <w:rsid w:val="004A1416"/>
    <w:rsid w:val="004A42CF"/>
    <w:rsid w:val="004B395A"/>
    <w:rsid w:val="004C4E21"/>
    <w:rsid w:val="004C6454"/>
    <w:rsid w:val="004D092B"/>
    <w:rsid w:val="004D1AF0"/>
    <w:rsid w:val="004D6F59"/>
    <w:rsid w:val="004E1069"/>
    <w:rsid w:val="004E6035"/>
    <w:rsid w:val="004E76B7"/>
    <w:rsid w:val="004F4696"/>
    <w:rsid w:val="005107A5"/>
    <w:rsid w:val="005108E3"/>
    <w:rsid w:val="00511AB1"/>
    <w:rsid w:val="00513925"/>
    <w:rsid w:val="00517309"/>
    <w:rsid w:val="00517576"/>
    <w:rsid w:val="0052491F"/>
    <w:rsid w:val="005373B0"/>
    <w:rsid w:val="00554312"/>
    <w:rsid w:val="00555756"/>
    <w:rsid w:val="00566CEE"/>
    <w:rsid w:val="00574713"/>
    <w:rsid w:val="00576CDB"/>
    <w:rsid w:val="005831B3"/>
    <w:rsid w:val="005857EA"/>
    <w:rsid w:val="0058738A"/>
    <w:rsid w:val="00595F80"/>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573C6"/>
    <w:rsid w:val="0076043A"/>
    <w:rsid w:val="00762260"/>
    <w:rsid w:val="0076422F"/>
    <w:rsid w:val="00764EC1"/>
    <w:rsid w:val="0076640B"/>
    <w:rsid w:val="007753D4"/>
    <w:rsid w:val="007812B1"/>
    <w:rsid w:val="00781CFE"/>
    <w:rsid w:val="007834C0"/>
    <w:rsid w:val="00785941"/>
    <w:rsid w:val="00793445"/>
    <w:rsid w:val="00795CF2"/>
    <w:rsid w:val="007A1CFE"/>
    <w:rsid w:val="007A217E"/>
    <w:rsid w:val="007A57DB"/>
    <w:rsid w:val="007B10D4"/>
    <w:rsid w:val="007C04CA"/>
    <w:rsid w:val="007C0E40"/>
    <w:rsid w:val="007C3C35"/>
    <w:rsid w:val="007D3E21"/>
    <w:rsid w:val="007E12E4"/>
    <w:rsid w:val="007E1877"/>
    <w:rsid w:val="007E739A"/>
    <w:rsid w:val="007F157E"/>
    <w:rsid w:val="007F7366"/>
    <w:rsid w:val="00800F77"/>
    <w:rsid w:val="008043C3"/>
    <w:rsid w:val="00804CBC"/>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1198A"/>
    <w:rsid w:val="00A11D9B"/>
    <w:rsid w:val="00A15187"/>
    <w:rsid w:val="00A16A8A"/>
    <w:rsid w:val="00A23999"/>
    <w:rsid w:val="00A24B23"/>
    <w:rsid w:val="00A33A98"/>
    <w:rsid w:val="00A35B83"/>
    <w:rsid w:val="00A37DEF"/>
    <w:rsid w:val="00A41348"/>
    <w:rsid w:val="00A4271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67972"/>
    <w:rsid w:val="00B77F31"/>
    <w:rsid w:val="00B8505C"/>
    <w:rsid w:val="00B85256"/>
    <w:rsid w:val="00B855C2"/>
    <w:rsid w:val="00B8620B"/>
    <w:rsid w:val="00B92A47"/>
    <w:rsid w:val="00B92EEE"/>
    <w:rsid w:val="00B94AD0"/>
    <w:rsid w:val="00B9550E"/>
    <w:rsid w:val="00BA4F0F"/>
    <w:rsid w:val="00BA6316"/>
    <w:rsid w:val="00BA724C"/>
    <w:rsid w:val="00BB3E97"/>
    <w:rsid w:val="00BC4043"/>
    <w:rsid w:val="00BD1F11"/>
    <w:rsid w:val="00BE512C"/>
    <w:rsid w:val="00BF0515"/>
    <w:rsid w:val="00BF2BFA"/>
    <w:rsid w:val="00BF5009"/>
    <w:rsid w:val="00BF6129"/>
    <w:rsid w:val="00C02CEF"/>
    <w:rsid w:val="00C05365"/>
    <w:rsid w:val="00C06491"/>
    <w:rsid w:val="00C15899"/>
    <w:rsid w:val="00C15D87"/>
    <w:rsid w:val="00C22520"/>
    <w:rsid w:val="00C22C43"/>
    <w:rsid w:val="00C23E67"/>
    <w:rsid w:val="00C25727"/>
    <w:rsid w:val="00C3194D"/>
    <w:rsid w:val="00C4102B"/>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6BE5"/>
    <w:rsid w:val="00C93288"/>
    <w:rsid w:val="00C972F9"/>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4102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410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93C4-0234-4529-897C-0107CB18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1979</Words>
  <Characters>11282</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murofushi</cp:lastModifiedBy>
  <cp:revision>6</cp:revision>
  <cp:lastPrinted>2016-03-28T07:38:00Z</cp:lastPrinted>
  <dcterms:created xsi:type="dcterms:W3CDTF">2016-03-18T08:14:00Z</dcterms:created>
  <dcterms:modified xsi:type="dcterms:W3CDTF">2016-03-30T02:14:00Z</dcterms:modified>
</cp:coreProperties>
</file>